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0DB59" w14:textId="77777777" w:rsidR="00B7521D" w:rsidRDefault="0026469F" w:rsidP="008C050D">
      <w:pPr>
        <w:jc w:val="center"/>
        <w:rPr>
          <w:rFonts w:ascii="Arial" w:hAnsi="Arial" w:cs="Arial"/>
          <w:b/>
          <w:sz w:val="32"/>
          <w:szCs w:val="32"/>
          <w:u w:val="single"/>
        </w:rPr>
      </w:pPr>
      <w:r>
        <w:rPr>
          <w:rFonts w:ascii="Helvetica" w:hAnsi="Helvetica"/>
          <w:noProof/>
          <w:lang w:eastAsia="en-GB"/>
        </w:rPr>
        <w:drawing>
          <wp:anchor distT="0" distB="0" distL="0" distR="0" simplePos="0" relativeHeight="251659264" behindDoc="0" locked="0" layoutInCell="1" allowOverlap="1" wp14:anchorId="1469C8B6" wp14:editId="3945B11B">
            <wp:simplePos x="0" y="0"/>
            <wp:positionH relativeFrom="column">
              <wp:posOffset>-19050</wp:posOffset>
            </wp:positionH>
            <wp:positionV relativeFrom="line">
              <wp:posOffset>-80645</wp:posOffset>
            </wp:positionV>
            <wp:extent cx="762000" cy="2072640"/>
            <wp:effectExtent l="0" t="0" r="0" b="381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a:stretch>
                      <a:fillRect/>
                    </a:stretch>
                  </pic:blipFill>
                  <pic:spPr>
                    <a:xfrm>
                      <a:off x="0" y="0"/>
                      <a:ext cx="761510" cy="2071308"/>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2C7BADB7" w14:textId="77777777" w:rsidR="008C050D" w:rsidRPr="00376141" w:rsidRDefault="00376141" w:rsidP="008C050D">
      <w:pPr>
        <w:jc w:val="center"/>
        <w:rPr>
          <w:rFonts w:ascii="Arial" w:hAnsi="Arial" w:cs="Arial"/>
          <w:b/>
          <w:sz w:val="40"/>
          <w:szCs w:val="40"/>
          <w:u w:val="single"/>
        </w:rPr>
      </w:pPr>
      <w:r>
        <w:rPr>
          <w:rFonts w:ascii="Arial" w:hAnsi="Arial" w:cs="Arial"/>
          <w:b/>
          <w:sz w:val="40"/>
          <w:szCs w:val="40"/>
        </w:rPr>
        <w:t xml:space="preserve">     </w:t>
      </w:r>
      <w:r w:rsidR="008C050D" w:rsidRPr="00376141">
        <w:rPr>
          <w:rFonts w:ascii="Arial" w:hAnsi="Arial" w:cs="Arial"/>
          <w:b/>
          <w:sz w:val="40"/>
          <w:szCs w:val="40"/>
          <w:u w:val="single"/>
        </w:rPr>
        <w:t>P A R I S H  O F  W E S T O N I N G</w:t>
      </w:r>
    </w:p>
    <w:p w14:paraId="1FC40ACB" w14:textId="77777777" w:rsidR="008C050D" w:rsidRDefault="008C050D" w:rsidP="008C050D">
      <w:pPr>
        <w:rPr>
          <w:rFonts w:ascii="Arial" w:hAnsi="Arial" w:cs="Arial"/>
          <w:sz w:val="40"/>
          <w:szCs w:val="40"/>
        </w:rPr>
      </w:pPr>
    </w:p>
    <w:p w14:paraId="3EDEC1E6" w14:textId="77777777" w:rsidR="00821AC0" w:rsidRPr="0026469F" w:rsidRDefault="00821AC0" w:rsidP="008C050D">
      <w:pPr>
        <w:rPr>
          <w:rFonts w:ascii="Arial" w:hAnsi="Arial" w:cs="Arial"/>
          <w:sz w:val="40"/>
          <w:szCs w:val="40"/>
        </w:rPr>
      </w:pPr>
    </w:p>
    <w:p w14:paraId="0E21D0BB" w14:textId="02A11DEE" w:rsidR="00AE7689" w:rsidRDefault="008C050D" w:rsidP="008C050D">
      <w:pPr>
        <w:rPr>
          <w:rFonts w:ascii="Arial" w:hAnsi="Arial" w:cs="Arial"/>
          <w:b/>
          <w:sz w:val="28"/>
          <w:szCs w:val="28"/>
        </w:rPr>
      </w:pPr>
      <w:r w:rsidRPr="005335DD">
        <w:rPr>
          <w:rFonts w:ascii="Arial" w:hAnsi="Arial" w:cs="Arial"/>
          <w:sz w:val="20"/>
        </w:rPr>
        <w:t xml:space="preserve">                                </w:t>
      </w:r>
      <w:r w:rsidR="00AE7689">
        <w:rPr>
          <w:rFonts w:ascii="Arial" w:hAnsi="Arial" w:cs="Arial"/>
          <w:sz w:val="20"/>
        </w:rPr>
        <w:t xml:space="preserve">              </w:t>
      </w:r>
      <w:r w:rsidR="00DD1844">
        <w:rPr>
          <w:rFonts w:ascii="Arial" w:hAnsi="Arial" w:cs="Arial"/>
          <w:sz w:val="20"/>
        </w:rPr>
        <w:t xml:space="preserve">         </w:t>
      </w:r>
      <w:r w:rsidRPr="00F21B3F">
        <w:rPr>
          <w:rFonts w:ascii="Arial" w:hAnsi="Arial" w:cs="Arial"/>
          <w:b/>
          <w:sz w:val="28"/>
          <w:szCs w:val="28"/>
        </w:rPr>
        <w:t xml:space="preserve">MINUTES of the Meeting of </w:t>
      </w:r>
    </w:p>
    <w:p w14:paraId="02C15838" w14:textId="40803670" w:rsidR="0026469F" w:rsidRPr="00F21B3F" w:rsidRDefault="00AE7689" w:rsidP="008C050D">
      <w:pPr>
        <w:rPr>
          <w:rFonts w:ascii="Arial" w:hAnsi="Arial" w:cs="Arial"/>
          <w:b/>
          <w:sz w:val="28"/>
          <w:szCs w:val="28"/>
        </w:rPr>
      </w:pPr>
      <w:r>
        <w:rPr>
          <w:rFonts w:ascii="Arial" w:hAnsi="Arial" w:cs="Arial"/>
          <w:b/>
          <w:sz w:val="28"/>
          <w:szCs w:val="28"/>
        </w:rPr>
        <w:t xml:space="preserve">                                        </w:t>
      </w:r>
      <w:r w:rsidR="005C7AAC" w:rsidRPr="00F21B3F">
        <w:rPr>
          <w:rFonts w:ascii="Arial" w:hAnsi="Arial" w:cs="Arial"/>
          <w:b/>
          <w:sz w:val="28"/>
          <w:szCs w:val="28"/>
        </w:rPr>
        <w:t>Westoning</w:t>
      </w:r>
      <w:r w:rsidR="008C050D" w:rsidRPr="00F21B3F">
        <w:rPr>
          <w:rFonts w:ascii="Arial" w:hAnsi="Arial" w:cs="Arial"/>
          <w:b/>
          <w:sz w:val="28"/>
          <w:szCs w:val="28"/>
        </w:rPr>
        <w:t xml:space="preserve"> Parish Council </w:t>
      </w:r>
    </w:p>
    <w:p w14:paraId="4E6210A5" w14:textId="32849B61" w:rsidR="0026469F" w:rsidRPr="00F21B3F" w:rsidRDefault="0026469F" w:rsidP="0026469F">
      <w:pPr>
        <w:rPr>
          <w:rFonts w:ascii="Arial" w:hAnsi="Arial" w:cs="Arial"/>
          <w:b/>
          <w:sz w:val="28"/>
          <w:szCs w:val="28"/>
        </w:rPr>
      </w:pPr>
      <w:r w:rsidRPr="00F21B3F">
        <w:rPr>
          <w:rFonts w:ascii="Arial" w:hAnsi="Arial" w:cs="Arial"/>
          <w:b/>
          <w:sz w:val="28"/>
          <w:szCs w:val="28"/>
        </w:rPr>
        <w:t xml:space="preserve">                    </w:t>
      </w:r>
      <w:r w:rsidR="00F21B3F">
        <w:rPr>
          <w:rFonts w:ascii="Arial" w:hAnsi="Arial" w:cs="Arial"/>
          <w:b/>
          <w:sz w:val="28"/>
          <w:szCs w:val="28"/>
        </w:rPr>
        <w:t xml:space="preserve">   </w:t>
      </w:r>
      <w:r w:rsidR="008C050D" w:rsidRPr="00F21B3F">
        <w:rPr>
          <w:rFonts w:ascii="Arial" w:hAnsi="Arial" w:cs="Arial"/>
          <w:b/>
          <w:sz w:val="28"/>
          <w:szCs w:val="28"/>
        </w:rPr>
        <w:t>held on</w:t>
      </w:r>
      <w:r w:rsidRPr="00F21B3F">
        <w:rPr>
          <w:rFonts w:ascii="Arial" w:hAnsi="Arial" w:cs="Arial"/>
          <w:b/>
          <w:sz w:val="28"/>
          <w:szCs w:val="28"/>
        </w:rPr>
        <w:t xml:space="preserve"> </w:t>
      </w:r>
      <w:r w:rsidR="00DB2A8B">
        <w:rPr>
          <w:rFonts w:ascii="Arial" w:hAnsi="Arial" w:cs="Arial"/>
          <w:b/>
          <w:sz w:val="28"/>
          <w:szCs w:val="28"/>
        </w:rPr>
        <w:t>Wednesday 12</w:t>
      </w:r>
      <w:r w:rsidR="00DB2A8B" w:rsidRPr="00DB2A8B">
        <w:rPr>
          <w:rFonts w:ascii="Arial" w:hAnsi="Arial" w:cs="Arial"/>
          <w:b/>
          <w:sz w:val="28"/>
          <w:szCs w:val="28"/>
          <w:vertAlign w:val="superscript"/>
        </w:rPr>
        <w:t>th</w:t>
      </w:r>
      <w:r w:rsidR="00DB2A8B">
        <w:rPr>
          <w:rFonts w:ascii="Arial" w:hAnsi="Arial" w:cs="Arial"/>
          <w:b/>
          <w:sz w:val="28"/>
          <w:szCs w:val="28"/>
        </w:rPr>
        <w:t xml:space="preserve"> February </w:t>
      </w:r>
      <w:r w:rsidR="00616A8D">
        <w:rPr>
          <w:rFonts w:ascii="Arial" w:hAnsi="Arial" w:cs="Arial"/>
          <w:b/>
          <w:sz w:val="28"/>
          <w:szCs w:val="28"/>
        </w:rPr>
        <w:t>2020</w:t>
      </w:r>
      <w:r w:rsidR="008C050D" w:rsidRPr="00F21B3F">
        <w:rPr>
          <w:rFonts w:ascii="Arial" w:hAnsi="Arial" w:cs="Arial"/>
          <w:b/>
          <w:sz w:val="28"/>
          <w:szCs w:val="28"/>
        </w:rPr>
        <w:t xml:space="preserve"> at </w:t>
      </w:r>
      <w:r w:rsidR="00DB2A8B">
        <w:rPr>
          <w:rFonts w:ascii="Arial" w:hAnsi="Arial" w:cs="Arial"/>
          <w:b/>
          <w:sz w:val="28"/>
          <w:szCs w:val="28"/>
        </w:rPr>
        <w:t>7.30pm</w:t>
      </w:r>
    </w:p>
    <w:p w14:paraId="23255B8B" w14:textId="77777777" w:rsidR="008C050D" w:rsidRPr="00F21B3F" w:rsidRDefault="0026469F" w:rsidP="0026469F">
      <w:pPr>
        <w:rPr>
          <w:rFonts w:ascii="Arial" w:hAnsi="Arial" w:cs="Arial"/>
          <w:b/>
          <w:sz w:val="28"/>
          <w:szCs w:val="28"/>
        </w:rPr>
      </w:pPr>
      <w:r w:rsidRPr="00F21B3F">
        <w:rPr>
          <w:rFonts w:ascii="Arial" w:hAnsi="Arial" w:cs="Arial"/>
          <w:b/>
          <w:sz w:val="28"/>
          <w:szCs w:val="28"/>
        </w:rPr>
        <w:t xml:space="preserve">                                </w:t>
      </w:r>
      <w:r w:rsidR="00F21B3F">
        <w:rPr>
          <w:rFonts w:ascii="Arial" w:hAnsi="Arial" w:cs="Arial"/>
          <w:b/>
          <w:sz w:val="28"/>
          <w:szCs w:val="28"/>
        </w:rPr>
        <w:t xml:space="preserve">     </w:t>
      </w:r>
      <w:r w:rsidRPr="00F21B3F">
        <w:rPr>
          <w:rFonts w:ascii="Arial" w:hAnsi="Arial" w:cs="Arial"/>
          <w:b/>
          <w:sz w:val="28"/>
          <w:szCs w:val="28"/>
        </w:rPr>
        <w:t xml:space="preserve">   </w:t>
      </w:r>
      <w:r w:rsidR="008C050D" w:rsidRPr="00F21B3F">
        <w:rPr>
          <w:rFonts w:ascii="Arial" w:hAnsi="Arial" w:cs="Arial"/>
          <w:b/>
          <w:sz w:val="28"/>
          <w:szCs w:val="28"/>
        </w:rPr>
        <w:t xml:space="preserve">in the Village Hall, </w:t>
      </w:r>
      <w:r w:rsidR="005C7AAC" w:rsidRPr="00F21B3F">
        <w:rPr>
          <w:rFonts w:ascii="Arial" w:hAnsi="Arial" w:cs="Arial"/>
          <w:b/>
          <w:sz w:val="28"/>
          <w:szCs w:val="28"/>
        </w:rPr>
        <w:t>Westoning</w:t>
      </w:r>
    </w:p>
    <w:p w14:paraId="6B35A68E" w14:textId="77777777" w:rsidR="008C050D" w:rsidRPr="00F21B3F" w:rsidRDefault="008C050D" w:rsidP="008C050D">
      <w:pPr>
        <w:rPr>
          <w:rFonts w:ascii="Arial" w:hAnsi="Arial" w:cs="Arial"/>
          <w:b/>
          <w:sz w:val="28"/>
          <w:szCs w:val="28"/>
          <w:u w:val="single"/>
        </w:rPr>
      </w:pPr>
    </w:p>
    <w:p w14:paraId="0443853C" w14:textId="77777777" w:rsidR="0026469F" w:rsidRDefault="0026469F" w:rsidP="008C050D">
      <w:pPr>
        <w:rPr>
          <w:rFonts w:ascii="Arial" w:hAnsi="Arial" w:cs="Arial"/>
          <w:sz w:val="20"/>
          <w:u w:val="single"/>
        </w:rPr>
      </w:pPr>
    </w:p>
    <w:p w14:paraId="2B702585" w14:textId="27E9EA6E" w:rsidR="00730209" w:rsidRDefault="008C050D" w:rsidP="0029013E">
      <w:pPr>
        <w:jc w:val="both"/>
        <w:rPr>
          <w:rFonts w:ascii="Arial" w:hAnsi="Arial" w:cs="Arial"/>
          <w:sz w:val="20"/>
        </w:rPr>
      </w:pPr>
      <w:r w:rsidRPr="00547219">
        <w:rPr>
          <w:rFonts w:ascii="Arial" w:hAnsi="Arial" w:cs="Arial"/>
          <w:b/>
          <w:sz w:val="20"/>
        </w:rPr>
        <w:t>PRESENT:</w:t>
      </w:r>
      <w:r>
        <w:rPr>
          <w:rFonts w:ascii="Arial" w:hAnsi="Arial" w:cs="Arial"/>
          <w:sz w:val="20"/>
        </w:rPr>
        <w:t xml:space="preserve"> </w:t>
      </w:r>
      <w:r w:rsidR="00912A5B">
        <w:rPr>
          <w:rFonts w:ascii="Arial" w:hAnsi="Arial" w:cs="Arial"/>
          <w:sz w:val="20"/>
        </w:rPr>
        <w:tab/>
      </w:r>
      <w:r w:rsidR="00912A5B">
        <w:rPr>
          <w:rFonts w:ascii="Arial" w:hAnsi="Arial" w:cs="Arial"/>
          <w:sz w:val="20"/>
        </w:rPr>
        <w:tab/>
      </w:r>
      <w:r w:rsidR="00CC195D">
        <w:rPr>
          <w:rFonts w:ascii="Arial" w:hAnsi="Arial" w:cs="Arial"/>
          <w:sz w:val="20"/>
        </w:rPr>
        <w:t xml:space="preserve">Cllrs </w:t>
      </w:r>
      <w:r w:rsidR="00DB2A8B">
        <w:rPr>
          <w:rFonts w:ascii="Arial" w:hAnsi="Arial" w:cs="Arial"/>
          <w:sz w:val="20"/>
        </w:rPr>
        <w:t>B Rogerson</w:t>
      </w:r>
      <w:r w:rsidR="00AC2879">
        <w:rPr>
          <w:rFonts w:ascii="Arial" w:hAnsi="Arial" w:cs="Arial"/>
          <w:sz w:val="20"/>
        </w:rPr>
        <w:t xml:space="preserve"> (Chairman), </w:t>
      </w:r>
      <w:r w:rsidR="00DB2A8B">
        <w:rPr>
          <w:rFonts w:ascii="Arial" w:hAnsi="Arial" w:cs="Arial"/>
          <w:sz w:val="20"/>
        </w:rPr>
        <w:t xml:space="preserve">P </w:t>
      </w:r>
      <w:r w:rsidR="00CC33A8">
        <w:rPr>
          <w:rFonts w:ascii="Arial" w:hAnsi="Arial" w:cs="Arial"/>
          <w:sz w:val="20"/>
        </w:rPr>
        <w:t>Ellis,</w:t>
      </w:r>
      <w:r w:rsidR="0029013E">
        <w:rPr>
          <w:rFonts w:ascii="Arial" w:hAnsi="Arial" w:cs="Arial"/>
          <w:sz w:val="20"/>
        </w:rPr>
        <w:t xml:space="preserve"> </w:t>
      </w:r>
      <w:r w:rsidR="00DB2A8B">
        <w:rPr>
          <w:rFonts w:ascii="Arial" w:hAnsi="Arial" w:cs="Arial"/>
          <w:sz w:val="20"/>
        </w:rPr>
        <w:t xml:space="preserve">E Leftly, </w:t>
      </w:r>
      <w:r w:rsidR="00730209">
        <w:rPr>
          <w:rFonts w:ascii="Arial" w:hAnsi="Arial" w:cs="Arial"/>
          <w:sz w:val="20"/>
        </w:rPr>
        <w:t>C Luff,</w:t>
      </w:r>
      <w:r w:rsidR="00DB2A8B">
        <w:rPr>
          <w:rFonts w:ascii="Arial" w:hAnsi="Arial" w:cs="Arial"/>
          <w:sz w:val="20"/>
        </w:rPr>
        <w:t xml:space="preserve"> CBC Cllr J Jamieson</w:t>
      </w:r>
    </w:p>
    <w:p w14:paraId="1833E56E" w14:textId="77777777" w:rsidR="008C050D" w:rsidRDefault="008C050D" w:rsidP="008C050D">
      <w:pPr>
        <w:jc w:val="both"/>
        <w:rPr>
          <w:rFonts w:ascii="Arial" w:hAnsi="Arial" w:cs="Arial"/>
          <w:sz w:val="20"/>
        </w:rPr>
      </w:pPr>
    </w:p>
    <w:p w14:paraId="19F56CA7" w14:textId="274D4095" w:rsidR="002B5184" w:rsidRDefault="008C050D" w:rsidP="008C050D">
      <w:pPr>
        <w:jc w:val="both"/>
        <w:rPr>
          <w:rFonts w:ascii="Arial" w:hAnsi="Arial" w:cs="Arial"/>
          <w:sz w:val="20"/>
        </w:rPr>
      </w:pPr>
      <w:r w:rsidRPr="00547219">
        <w:rPr>
          <w:rFonts w:ascii="Arial" w:hAnsi="Arial" w:cs="Arial"/>
          <w:b/>
          <w:sz w:val="20"/>
        </w:rPr>
        <w:t>IN ATTENDANCE:</w:t>
      </w:r>
      <w:r w:rsidR="00912A5B">
        <w:rPr>
          <w:rFonts w:ascii="Arial" w:hAnsi="Arial" w:cs="Arial"/>
          <w:sz w:val="20"/>
        </w:rPr>
        <w:tab/>
      </w:r>
      <w:r>
        <w:rPr>
          <w:rFonts w:ascii="Arial" w:hAnsi="Arial" w:cs="Arial"/>
          <w:sz w:val="20"/>
        </w:rPr>
        <w:t xml:space="preserve">Mrs K Barker (Clerk), </w:t>
      </w:r>
      <w:r w:rsidR="004C4AD2">
        <w:rPr>
          <w:rFonts w:ascii="Arial" w:hAnsi="Arial" w:cs="Arial"/>
          <w:sz w:val="20"/>
        </w:rPr>
        <w:t>4</w:t>
      </w:r>
      <w:r w:rsidR="005C5A0E">
        <w:rPr>
          <w:rFonts w:ascii="Arial" w:hAnsi="Arial" w:cs="Arial"/>
          <w:sz w:val="20"/>
        </w:rPr>
        <w:t xml:space="preserve"> </w:t>
      </w:r>
      <w:r w:rsidR="00B74AD9">
        <w:rPr>
          <w:rFonts w:ascii="Arial" w:hAnsi="Arial" w:cs="Arial"/>
          <w:sz w:val="20"/>
        </w:rPr>
        <w:t>member</w:t>
      </w:r>
      <w:r w:rsidR="0035755B">
        <w:rPr>
          <w:rFonts w:ascii="Arial" w:hAnsi="Arial" w:cs="Arial"/>
          <w:sz w:val="20"/>
        </w:rPr>
        <w:t>s</w:t>
      </w:r>
      <w:r w:rsidR="00B74AD9">
        <w:rPr>
          <w:rFonts w:ascii="Arial" w:hAnsi="Arial" w:cs="Arial"/>
          <w:sz w:val="20"/>
        </w:rPr>
        <w:t xml:space="preserve"> of the public</w:t>
      </w:r>
      <w:r w:rsidR="002B5184">
        <w:rPr>
          <w:rFonts w:ascii="Arial" w:hAnsi="Arial" w:cs="Arial"/>
          <w:sz w:val="20"/>
        </w:rPr>
        <w:t xml:space="preserve"> </w:t>
      </w:r>
      <w:r w:rsidR="0035755B">
        <w:rPr>
          <w:rFonts w:ascii="Arial" w:hAnsi="Arial" w:cs="Arial"/>
          <w:sz w:val="20"/>
        </w:rPr>
        <w:t>were</w:t>
      </w:r>
      <w:r w:rsidR="002B5184">
        <w:rPr>
          <w:rFonts w:ascii="Arial" w:hAnsi="Arial" w:cs="Arial"/>
          <w:sz w:val="20"/>
        </w:rPr>
        <w:t xml:space="preserve"> present</w:t>
      </w:r>
    </w:p>
    <w:p w14:paraId="77560547" w14:textId="77777777" w:rsidR="001208EA" w:rsidRDefault="001208EA" w:rsidP="008C050D">
      <w:pPr>
        <w:jc w:val="both"/>
        <w:rPr>
          <w:rFonts w:ascii="Arial" w:hAnsi="Arial" w:cs="Arial"/>
          <w:sz w:val="20"/>
        </w:rPr>
      </w:pPr>
    </w:p>
    <w:p w14:paraId="3A1560FD" w14:textId="77777777" w:rsidR="005C7AAC" w:rsidRDefault="005C7AAC" w:rsidP="005C7AAC">
      <w:pPr>
        <w:jc w:val="both"/>
        <w:rPr>
          <w:rFonts w:ascii="Arial" w:hAnsi="Arial" w:cs="Arial"/>
          <w:sz w:val="20"/>
        </w:rPr>
      </w:pPr>
    </w:p>
    <w:p w14:paraId="6136AED6" w14:textId="77777777" w:rsidR="005C7AAC" w:rsidRDefault="005C7AAC" w:rsidP="005C7AAC">
      <w:pPr>
        <w:pBdr>
          <w:top w:val="single" w:sz="18" w:space="1" w:color="auto"/>
        </w:pBdr>
        <w:jc w:val="both"/>
        <w:rPr>
          <w:rFonts w:ascii="Arial" w:hAnsi="Arial" w:cs="Arial"/>
          <w:sz w:val="20"/>
        </w:rPr>
      </w:pPr>
    </w:p>
    <w:p w14:paraId="0747479E" w14:textId="77777777" w:rsidR="00641D06" w:rsidRDefault="00D11D4B" w:rsidP="008C050D">
      <w:pPr>
        <w:ind w:left="720" w:hanging="720"/>
        <w:rPr>
          <w:rFonts w:ascii="Arial" w:hAnsi="Arial" w:cs="Arial"/>
          <w:sz w:val="20"/>
        </w:rPr>
      </w:pPr>
      <w:r>
        <w:rPr>
          <w:rFonts w:ascii="Arial" w:hAnsi="Arial" w:cs="Arial"/>
          <w:sz w:val="20"/>
        </w:rPr>
        <w:t>Cllr Luff proposed, seconded by Cllr Leftly for Cllr Rogerson to act as Chairman of the meeting</w:t>
      </w:r>
      <w:r w:rsidR="00641D06">
        <w:rPr>
          <w:rFonts w:ascii="Arial" w:hAnsi="Arial" w:cs="Arial"/>
          <w:sz w:val="20"/>
        </w:rPr>
        <w:t>, agreed by</w:t>
      </w:r>
    </w:p>
    <w:p w14:paraId="09DE3B49" w14:textId="54931B3D" w:rsidR="001208EA" w:rsidRDefault="00641D06" w:rsidP="008C050D">
      <w:pPr>
        <w:ind w:left="720" w:hanging="720"/>
        <w:rPr>
          <w:rFonts w:ascii="Arial" w:hAnsi="Arial" w:cs="Arial"/>
          <w:sz w:val="20"/>
        </w:rPr>
      </w:pPr>
      <w:r>
        <w:rPr>
          <w:rFonts w:ascii="Arial" w:hAnsi="Arial" w:cs="Arial"/>
          <w:sz w:val="20"/>
        </w:rPr>
        <w:t>all.</w:t>
      </w:r>
    </w:p>
    <w:p w14:paraId="4A09D9D5" w14:textId="77777777" w:rsidR="00D11D4B" w:rsidRDefault="00D11D4B" w:rsidP="008C050D">
      <w:pPr>
        <w:ind w:left="720" w:hanging="720"/>
        <w:rPr>
          <w:rFonts w:ascii="Arial" w:hAnsi="Arial" w:cs="Arial"/>
          <w:sz w:val="20"/>
        </w:rPr>
      </w:pPr>
    </w:p>
    <w:p w14:paraId="2D951672" w14:textId="62F230FE" w:rsidR="0055244C" w:rsidRDefault="001063A6" w:rsidP="008C050D">
      <w:pPr>
        <w:ind w:left="720" w:hanging="720"/>
        <w:rPr>
          <w:rFonts w:ascii="Arial" w:hAnsi="Arial" w:cs="Arial"/>
          <w:sz w:val="20"/>
        </w:rPr>
      </w:pPr>
      <w:r>
        <w:rPr>
          <w:rFonts w:ascii="Arial" w:hAnsi="Arial" w:cs="Arial"/>
          <w:b/>
          <w:sz w:val="20"/>
        </w:rPr>
        <w:t>7</w:t>
      </w:r>
      <w:r w:rsidR="006F6993">
        <w:rPr>
          <w:rFonts w:ascii="Arial" w:hAnsi="Arial" w:cs="Arial"/>
          <w:b/>
          <w:sz w:val="20"/>
        </w:rPr>
        <w:t>2</w:t>
      </w:r>
      <w:r w:rsidR="00096487">
        <w:rPr>
          <w:rFonts w:ascii="Arial" w:hAnsi="Arial" w:cs="Arial"/>
          <w:b/>
          <w:sz w:val="20"/>
        </w:rPr>
        <w:t>29</w:t>
      </w:r>
      <w:r>
        <w:rPr>
          <w:rFonts w:ascii="Arial" w:hAnsi="Arial" w:cs="Arial"/>
          <w:b/>
          <w:sz w:val="20"/>
        </w:rPr>
        <w:tab/>
      </w:r>
      <w:r w:rsidR="008C050D" w:rsidRPr="00B43ECC">
        <w:rPr>
          <w:rFonts w:ascii="Arial" w:hAnsi="Arial" w:cs="Arial"/>
          <w:b/>
          <w:sz w:val="20"/>
        </w:rPr>
        <w:t>Apologies for absence</w:t>
      </w:r>
      <w:r w:rsidR="008C050D" w:rsidRPr="005335DD">
        <w:rPr>
          <w:rFonts w:ascii="Arial" w:hAnsi="Arial" w:cs="Arial"/>
          <w:sz w:val="20"/>
        </w:rPr>
        <w:t xml:space="preserve"> – </w:t>
      </w:r>
      <w:r w:rsidR="00F85CF4">
        <w:rPr>
          <w:rFonts w:ascii="Arial" w:hAnsi="Arial" w:cs="Arial"/>
          <w:sz w:val="20"/>
        </w:rPr>
        <w:t>Cllr</w:t>
      </w:r>
      <w:r w:rsidR="00D669C7">
        <w:rPr>
          <w:rFonts w:ascii="Arial" w:hAnsi="Arial" w:cs="Arial"/>
          <w:sz w:val="20"/>
        </w:rPr>
        <w:t>s</w:t>
      </w:r>
      <w:r w:rsidR="0009420D">
        <w:rPr>
          <w:rFonts w:ascii="Arial" w:hAnsi="Arial" w:cs="Arial"/>
          <w:sz w:val="20"/>
        </w:rPr>
        <w:t xml:space="preserve"> </w:t>
      </w:r>
      <w:r w:rsidR="00DB2A8B">
        <w:rPr>
          <w:rFonts w:ascii="Arial" w:hAnsi="Arial" w:cs="Arial"/>
          <w:sz w:val="20"/>
        </w:rPr>
        <w:t>A Rayment, R Botterell, E Bhasin, J Nethersole</w:t>
      </w:r>
    </w:p>
    <w:p w14:paraId="6FB4ED1A" w14:textId="797B9780" w:rsidR="006F6993" w:rsidRDefault="006F6993" w:rsidP="006F6993">
      <w:pPr>
        <w:ind w:firstLine="720"/>
        <w:rPr>
          <w:rFonts w:ascii="Arial" w:hAnsi="Arial" w:cs="Arial"/>
          <w:b/>
          <w:sz w:val="20"/>
        </w:rPr>
      </w:pPr>
      <w:r>
        <w:rPr>
          <w:rFonts w:ascii="Arial" w:hAnsi="Arial" w:cs="Arial"/>
          <w:b/>
          <w:sz w:val="20"/>
        </w:rPr>
        <w:t>72</w:t>
      </w:r>
      <w:r w:rsidR="00096487">
        <w:rPr>
          <w:rFonts w:ascii="Arial" w:hAnsi="Arial" w:cs="Arial"/>
          <w:b/>
          <w:sz w:val="20"/>
        </w:rPr>
        <w:t>29</w:t>
      </w:r>
      <w:r w:rsidR="00041841">
        <w:rPr>
          <w:rFonts w:ascii="Arial" w:hAnsi="Arial" w:cs="Arial"/>
          <w:b/>
          <w:sz w:val="20"/>
        </w:rPr>
        <w:t>.1</w:t>
      </w:r>
      <w:r>
        <w:rPr>
          <w:rFonts w:ascii="Arial" w:hAnsi="Arial" w:cs="Arial"/>
          <w:b/>
          <w:sz w:val="20"/>
        </w:rPr>
        <w:tab/>
        <w:t>Councillor vacancy</w:t>
      </w:r>
    </w:p>
    <w:p w14:paraId="19CA0368" w14:textId="6CE1D6F2" w:rsidR="00096487" w:rsidRDefault="00096487" w:rsidP="006F6993">
      <w:pPr>
        <w:ind w:left="1440"/>
        <w:rPr>
          <w:rFonts w:ascii="Arial" w:hAnsi="Arial" w:cs="Arial"/>
          <w:sz w:val="20"/>
        </w:rPr>
      </w:pPr>
      <w:r>
        <w:rPr>
          <w:rFonts w:ascii="Arial" w:hAnsi="Arial" w:cs="Arial"/>
          <w:sz w:val="20"/>
        </w:rPr>
        <w:t xml:space="preserve">The </w:t>
      </w:r>
      <w:r w:rsidR="00C60FA7">
        <w:rPr>
          <w:rFonts w:ascii="Arial" w:hAnsi="Arial" w:cs="Arial"/>
          <w:sz w:val="20"/>
        </w:rPr>
        <w:t xml:space="preserve">Clerk said that the </w:t>
      </w:r>
      <w:r>
        <w:rPr>
          <w:rFonts w:ascii="Arial" w:hAnsi="Arial" w:cs="Arial"/>
          <w:sz w:val="20"/>
        </w:rPr>
        <w:t>vacancy is now available for co-option and there are some interested applicants.</w:t>
      </w:r>
    </w:p>
    <w:p w14:paraId="1139AED6" w14:textId="77777777" w:rsidR="00C60FA7" w:rsidRDefault="00C60FA7" w:rsidP="006F6993">
      <w:pPr>
        <w:ind w:left="1440"/>
        <w:rPr>
          <w:rFonts w:ascii="Arial" w:hAnsi="Arial" w:cs="Arial"/>
          <w:sz w:val="20"/>
        </w:rPr>
      </w:pPr>
    </w:p>
    <w:p w14:paraId="7FE63339" w14:textId="15028EF4" w:rsidR="00761AC1" w:rsidRPr="00067B98" w:rsidRDefault="00096487" w:rsidP="00925165">
      <w:pPr>
        <w:rPr>
          <w:rFonts w:ascii="Arial" w:hAnsi="Arial" w:cs="Arial"/>
          <w:b/>
          <w:bCs/>
          <w:sz w:val="20"/>
        </w:rPr>
      </w:pPr>
      <w:r w:rsidRPr="00067B98">
        <w:rPr>
          <w:rFonts w:ascii="Arial" w:hAnsi="Arial" w:cs="Arial"/>
          <w:b/>
          <w:bCs/>
          <w:sz w:val="20"/>
        </w:rPr>
        <w:tab/>
        <w:t>7229.2</w:t>
      </w:r>
      <w:r w:rsidRPr="00067B98">
        <w:rPr>
          <w:rFonts w:ascii="Arial" w:hAnsi="Arial" w:cs="Arial"/>
          <w:b/>
          <w:bCs/>
          <w:sz w:val="20"/>
        </w:rPr>
        <w:tab/>
        <w:t>Cllr resignation</w:t>
      </w:r>
    </w:p>
    <w:p w14:paraId="1E32D925" w14:textId="6BD2836E" w:rsidR="00096487" w:rsidRDefault="00096487" w:rsidP="00096487">
      <w:pPr>
        <w:ind w:left="1440"/>
        <w:rPr>
          <w:rFonts w:ascii="Arial" w:hAnsi="Arial" w:cs="Arial"/>
          <w:sz w:val="20"/>
        </w:rPr>
      </w:pPr>
      <w:r>
        <w:rPr>
          <w:rFonts w:ascii="Arial" w:hAnsi="Arial" w:cs="Arial"/>
          <w:sz w:val="20"/>
        </w:rPr>
        <w:t xml:space="preserve">The Clerk confirmed the resignation of Leisa Milne.  She said that CBC has been notified and </w:t>
      </w:r>
      <w:r w:rsidR="00C60FA7">
        <w:rPr>
          <w:rFonts w:ascii="Arial" w:hAnsi="Arial" w:cs="Arial"/>
          <w:sz w:val="20"/>
        </w:rPr>
        <w:t xml:space="preserve">the vacancy </w:t>
      </w:r>
      <w:r>
        <w:rPr>
          <w:rFonts w:ascii="Arial" w:hAnsi="Arial" w:cs="Arial"/>
          <w:sz w:val="20"/>
        </w:rPr>
        <w:t>will be available for co-option from March.</w:t>
      </w:r>
    </w:p>
    <w:p w14:paraId="63950652" w14:textId="0F145A7D" w:rsidR="00096487" w:rsidRDefault="00096487" w:rsidP="00096487">
      <w:pPr>
        <w:ind w:left="1440"/>
        <w:rPr>
          <w:rFonts w:ascii="Arial" w:hAnsi="Arial" w:cs="Arial"/>
          <w:sz w:val="20"/>
        </w:rPr>
      </w:pPr>
    </w:p>
    <w:p w14:paraId="1AE03678" w14:textId="5DF8239F" w:rsidR="00D11D4B" w:rsidRDefault="00D11D4B" w:rsidP="00617A23">
      <w:pPr>
        <w:ind w:left="720"/>
        <w:rPr>
          <w:rFonts w:ascii="Arial" w:hAnsi="Arial" w:cs="Arial"/>
          <w:sz w:val="20"/>
        </w:rPr>
      </w:pPr>
      <w:r>
        <w:rPr>
          <w:rFonts w:ascii="Arial" w:hAnsi="Arial" w:cs="Arial"/>
          <w:sz w:val="20"/>
        </w:rPr>
        <w:t>The Clerk said that she has been in contact with the Chairman</w:t>
      </w:r>
      <w:r w:rsidR="00587104">
        <w:rPr>
          <w:rFonts w:ascii="Arial" w:hAnsi="Arial" w:cs="Arial"/>
          <w:sz w:val="20"/>
        </w:rPr>
        <w:t xml:space="preserve"> regarding the vacancies.  She said that </w:t>
      </w:r>
      <w:r w:rsidR="00C60FA7">
        <w:rPr>
          <w:rFonts w:ascii="Arial" w:hAnsi="Arial" w:cs="Arial"/>
          <w:sz w:val="20"/>
        </w:rPr>
        <w:t xml:space="preserve">although there are some applicants interested in becoming a Parish Councillor, </w:t>
      </w:r>
      <w:r w:rsidR="00587104">
        <w:rPr>
          <w:rFonts w:ascii="Arial" w:hAnsi="Arial" w:cs="Arial"/>
          <w:sz w:val="20"/>
        </w:rPr>
        <w:t>a co-option would not take place at this evenings meeting.  This is in part due to a number of Cllrs being absent</w:t>
      </w:r>
      <w:r w:rsidR="00C60FA7">
        <w:rPr>
          <w:rFonts w:ascii="Arial" w:hAnsi="Arial" w:cs="Arial"/>
          <w:sz w:val="20"/>
        </w:rPr>
        <w:t xml:space="preserve"> but also as the </w:t>
      </w:r>
      <w:r w:rsidR="00587104">
        <w:rPr>
          <w:rFonts w:ascii="Arial" w:hAnsi="Arial" w:cs="Arial"/>
          <w:sz w:val="20"/>
        </w:rPr>
        <w:t>Chairman has suggested changes to the way vacancies are filled</w:t>
      </w:r>
      <w:r w:rsidR="00C60FA7">
        <w:rPr>
          <w:rFonts w:ascii="Arial" w:hAnsi="Arial" w:cs="Arial"/>
          <w:sz w:val="20"/>
        </w:rPr>
        <w:t>.  He</w:t>
      </w:r>
      <w:r w:rsidR="00587104">
        <w:rPr>
          <w:rFonts w:ascii="Arial" w:hAnsi="Arial" w:cs="Arial"/>
          <w:sz w:val="20"/>
        </w:rPr>
        <w:t xml:space="preserve"> would like to avoid new people joining the Parish Council without having thought through what is required of a Parish Cllr and the time needed.  He said that if anyone is interested, they should understand what they are becoming a part of and should attend at least two meetings as observers.  If they then wish to be considered for co-option</w:t>
      </w:r>
      <w:r w:rsidR="00617F52">
        <w:rPr>
          <w:rFonts w:ascii="Arial" w:hAnsi="Arial" w:cs="Arial"/>
          <w:sz w:val="20"/>
        </w:rPr>
        <w:t>, their name will need to be put forward for consideration to fill any vacancies available at that time.  If there are more applicants tha</w:t>
      </w:r>
      <w:r w:rsidR="00845392">
        <w:rPr>
          <w:rFonts w:ascii="Arial" w:hAnsi="Arial" w:cs="Arial"/>
          <w:sz w:val="20"/>
        </w:rPr>
        <w:t>n</w:t>
      </w:r>
      <w:r w:rsidR="00617F52">
        <w:rPr>
          <w:rFonts w:ascii="Arial" w:hAnsi="Arial" w:cs="Arial"/>
          <w:sz w:val="20"/>
        </w:rPr>
        <w:t xml:space="preserve"> vacancies, it is essential that there is an open and fair selection process.  A panel of 3 Cllrs could interview each applicant and make a recommendation to the Parish Council at the next meeting.</w:t>
      </w:r>
    </w:p>
    <w:p w14:paraId="116BF2D4" w14:textId="754F7CB7" w:rsidR="00617F52" w:rsidRDefault="00617F52" w:rsidP="00587104">
      <w:pPr>
        <w:rPr>
          <w:rFonts w:ascii="Arial" w:hAnsi="Arial" w:cs="Arial"/>
          <w:sz w:val="20"/>
        </w:rPr>
      </w:pPr>
    </w:p>
    <w:p w14:paraId="0570602F" w14:textId="2F6BF343" w:rsidR="00617F52" w:rsidRDefault="00845392" w:rsidP="00845392">
      <w:pPr>
        <w:ind w:left="720"/>
        <w:rPr>
          <w:rFonts w:ascii="Arial" w:hAnsi="Arial" w:cs="Arial"/>
          <w:sz w:val="20"/>
        </w:rPr>
      </w:pPr>
      <w:r>
        <w:rPr>
          <w:rFonts w:ascii="Arial" w:hAnsi="Arial" w:cs="Arial"/>
          <w:sz w:val="20"/>
        </w:rPr>
        <w:t>This was noted by all Cllrs and i</w:t>
      </w:r>
      <w:r w:rsidR="00617F52">
        <w:rPr>
          <w:rFonts w:ascii="Arial" w:hAnsi="Arial" w:cs="Arial"/>
          <w:sz w:val="20"/>
        </w:rPr>
        <w:t>t was resolved to accept the changes and delay co-opting new Cllrs until the April meeting.</w:t>
      </w:r>
    </w:p>
    <w:p w14:paraId="6DD24F94" w14:textId="77777777" w:rsidR="00617F52" w:rsidRDefault="00617F52" w:rsidP="00587104">
      <w:pPr>
        <w:rPr>
          <w:rFonts w:ascii="Arial" w:hAnsi="Arial" w:cs="Arial"/>
          <w:sz w:val="20"/>
        </w:rPr>
      </w:pPr>
    </w:p>
    <w:p w14:paraId="26CEC110" w14:textId="612B9216" w:rsidR="008C050D" w:rsidRPr="00B43ECC" w:rsidRDefault="003E3DD2" w:rsidP="008C050D">
      <w:pPr>
        <w:rPr>
          <w:rFonts w:ascii="Arial" w:hAnsi="Arial" w:cs="Arial"/>
          <w:b/>
          <w:sz w:val="20"/>
        </w:rPr>
      </w:pPr>
      <w:r>
        <w:rPr>
          <w:rFonts w:ascii="Arial" w:hAnsi="Arial" w:cs="Arial"/>
          <w:b/>
          <w:sz w:val="20"/>
        </w:rPr>
        <w:t>7</w:t>
      </w:r>
      <w:r w:rsidR="0061472C">
        <w:rPr>
          <w:rFonts w:ascii="Arial" w:hAnsi="Arial" w:cs="Arial"/>
          <w:b/>
          <w:sz w:val="20"/>
        </w:rPr>
        <w:t>2</w:t>
      </w:r>
      <w:r w:rsidR="00096487">
        <w:rPr>
          <w:rFonts w:ascii="Arial" w:hAnsi="Arial" w:cs="Arial"/>
          <w:b/>
          <w:sz w:val="20"/>
        </w:rPr>
        <w:t>30</w:t>
      </w:r>
      <w:r>
        <w:rPr>
          <w:rFonts w:ascii="Arial" w:hAnsi="Arial" w:cs="Arial"/>
          <w:b/>
          <w:sz w:val="20"/>
        </w:rPr>
        <w:tab/>
      </w:r>
      <w:r w:rsidR="008C050D" w:rsidRPr="00B43ECC">
        <w:rPr>
          <w:rFonts w:ascii="Arial" w:hAnsi="Arial" w:cs="Arial"/>
          <w:b/>
          <w:sz w:val="20"/>
        </w:rPr>
        <w:t>Minutes</w:t>
      </w:r>
    </w:p>
    <w:p w14:paraId="64D13BE8" w14:textId="071CD519" w:rsidR="008C050D" w:rsidRDefault="008C050D" w:rsidP="008C050D">
      <w:pPr>
        <w:ind w:left="720"/>
        <w:rPr>
          <w:rFonts w:ascii="Arial" w:hAnsi="Arial" w:cs="Arial"/>
          <w:sz w:val="20"/>
        </w:rPr>
      </w:pPr>
      <w:r w:rsidRPr="005335DD">
        <w:rPr>
          <w:rFonts w:ascii="Arial" w:hAnsi="Arial" w:cs="Arial"/>
          <w:sz w:val="20"/>
        </w:rPr>
        <w:t xml:space="preserve">The minutes of the meeting held on </w:t>
      </w:r>
      <w:r w:rsidR="00DB2A8B">
        <w:rPr>
          <w:rFonts w:ascii="Arial" w:hAnsi="Arial" w:cs="Arial"/>
          <w:sz w:val="20"/>
        </w:rPr>
        <w:t>13</w:t>
      </w:r>
      <w:r w:rsidR="00DB2A8B" w:rsidRPr="00DB2A8B">
        <w:rPr>
          <w:rFonts w:ascii="Arial" w:hAnsi="Arial" w:cs="Arial"/>
          <w:sz w:val="20"/>
          <w:vertAlign w:val="superscript"/>
        </w:rPr>
        <w:t>th</w:t>
      </w:r>
      <w:r w:rsidR="00DB2A8B">
        <w:rPr>
          <w:rFonts w:ascii="Arial" w:hAnsi="Arial" w:cs="Arial"/>
          <w:sz w:val="20"/>
        </w:rPr>
        <w:t xml:space="preserve"> January 2020</w:t>
      </w:r>
      <w:r w:rsidRPr="005335DD">
        <w:rPr>
          <w:rFonts w:ascii="Arial" w:hAnsi="Arial" w:cs="Arial"/>
          <w:sz w:val="20"/>
        </w:rPr>
        <w:t xml:space="preserve"> were </w:t>
      </w:r>
      <w:r w:rsidR="007856B7">
        <w:rPr>
          <w:rFonts w:ascii="Arial" w:hAnsi="Arial" w:cs="Arial"/>
          <w:sz w:val="20"/>
        </w:rPr>
        <w:t xml:space="preserve">approved.  </w:t>
      </w:r>
      <w:r w:rsidR="00CC33A8">
        <w:rPr>
          <w:rFonts w:ascii="Arial" w:hAnsi="Arial" w:cs="Arial"/>
          <w:sz w:val="20"/>
        </w:rPr>
        <w:t xml:space="preserve">Cllr </w:t>
      </w:r>
      <w:r w:rsidR="00096487">
        <w:rPr>
          <w:rFonts w:ascii="Arial" w:hAnsi="Arial" w:cs="Arial"/>
          <w:sz w:val="20"/>
        </w:rPr>
        <w:t>Luff</w:t>
      </w:r>
      <w:r w:rsidR="00695B6E">
        <w:rPr>
          <w:rFonts w:ascii="Arial" w:hAnsi="Arial" w:cs="Arial"/>
          <w:sz w:val="20"/>
        </w:rPr>
        <w:t xml:space="preserve"> </w:t>
      </w:r>
      <w:r w:rsidRPr="005335DD">
        <w:rPr>
          <w:rFonts w:ascii="Arial" w:hAnsi="Arial" w:cs="Arial"/>
          <w:sz w:val="20"/>
        </w:rPr>
        <w:t xml:space="preserve">proposed, seconded by </w:t>
      </w:r>
      <w:r w:rsidR="00924D45">
        <w:rPr>
          <w:rFonts w:ascii="Arial" w:hAnsi="Arial" w:cs="Arial"/>
          <w:sz w:val="20"/>
        </w:rPr>
        <w:t xml:space="preserve">Cllr </w:t>
      </w:r>
      <w:r w:rsidR="00096487">
        <w:rPr>
          <w:rFonts w:ascii="Arial" w:hAnsi="Arial" w:cs="Arial"/>
          <w:sz w:val="20"/>
        </w:rPr>
        <w:t>Leftly</w:t>
      </w:r>
      <w:r w:rsidR="00FC48C4">
        <w:rPr>
          <w:rFonts w:ascii="Arial" w:hAnsi="Arial" w:cs="Arial"/>
          <w:sz w:val="20"/>
        </w:rPr>
        <w:t xml:space="preserve"> </w:t>
      </w:r>
      <w:r w:rsidRPr="005335DD">
        <w:rPr>
          <w:rFonts w:ascii="Arial" w:hAnsi="Arial" w:cs="Arial"/>
          <w:sz w:val="20"/>
        </w:rPr>
        <w:t>the approval of the minutes as a true record.  All agreed by those present and signed by the Chair</w:t>
      </w:r>
      <w:r w:rsidR="005C7AAC">
        <w:rPr>
          <w:rFonts w:ascii="Arial" w:hAnsi="Arial" w:cs="Arial"/>
          <w:sz w:val="20"/>
        </w:rPr>
        <w:t>man.</w:t>
      </w:r>
    </w:p>
    <w:p w14:paraId="49F41CDB" w14:textId="77777777" w:rsidR="005C7AAC" w:rsidRDefault="005C7AAC" w:rsidP="005C7AAC">
      <w:pPr>
        <w:ind w:left="720" w:hanging="720"/>
        <w:rPr>
          <w:rFonts w:ascii="Arial" w:hAnsi="Arial" w:cs="Arial"/>
          <w:sz w:val="20"/>
        </w:rPr>
      </w:pPr>
    </w:p>
    <w:p w14:paraId="3503D4C7" w14:textId="7700771F" w:rsidR="005C7AAC" w:rsidRPr="00B43ECC" w:rsidRDefault="003224E7" w:rsidP="005C7AAC">
      <w:pPr>
        <w:ind w:left="720" w:hanging="720"/>
        <w:rPr>
          <w:rFonts w:ascii="Arial" w:hAnsi="Arial" w:cs="Arial"/>
          <w:b/>
          <w:sz w:val="20"/>
        </w:rPr>
      </w:pPr>
      <w:r>
        <w:rPr>
          <w:rFonts w:ascii="Arial" w:hAnsi="Arial" w:cs="Arial"/>
          <w:b/>
          <w:sz w:val="20"/>
        </w:rPr>
        <w:t>7</w:t>
      </w:r>
      <w:r w:rsidR="0061472C">
        <w:rPr>
          <w:rFonts w:ascii="Arial" w:hAnsi="Arial" w:cs="Arial"/>
          <w:b/>
          <w:sz w:val="20"/>
        </w:rPr>
        <w:t>2</w:t>
      </w:r>
      <w:r w:rsidR="00096487">
        <w:rPr>
          <w:rFonts w:ascii="Arial" w:hAnsi="Arial" w:cs="Arial"/>
          <w:b/>
          <w:sz w:val="20"/>
        </w:rPr>
        <w:t>31</w:t>
      </w:r>
      <w:r w:rsidR="005C7AAC" w:rsidRPr="00B43ECC">
        <w:rPr>
          <w:rFonts w:ascii="Arial" w:hAnsi="Arial" w:cs="Arial"/>
          <w:b/>
          <w:sz w:val="20"/>
        </w:rPr>
        <w:tab/>
        <w:t>Declaration of interests</w:t>
      </w:r>
    </w:p>
    <w:p w14:paraId="456F56AF" w14:textId="77777777" w:rsidR="00E136E9" w:rsidRDefault="00E136E9" w:rsidP="005C7AAC">
      <w:pPr>
        <w:ind w:left="720"/>
        <w:rPr>
          <w:rFonts w:ascii="Arial" w:hAnsi="Arial" w:cs="Arial"/>
          <w:sz w:val="20"/>
        </w:rPr>
      </w:pPr>
      <w:r>
        <w:rPr>
          <w:rFonts w:ascii="Arial" w:hAnsi="Arial" w:cs="Arial"/>
          <w:sz w:val="20"/>
        </w:rPr>
        <w:t>There were no declarations of interest.</w:t>
      </w:r>
    </w:p>
    <w:p w14:paraId="16761BF9" w14:textId="77777777" w:rsidR="00041841" w:rsidRDefault="00041841" w:rsidP="005C7AAC">
      <w:pPr>
        <w:ind w:left="720"/>
        <w:rPr>
          <w:rFonts w:ascii="Arial" w:hAnsi="Arial" w:cs="Arial"/>
          <w:sz w:val="20"/>
        </w:rPr>
      </w:pPr>
    </w:p>
    <w:p w14:paraId="3D2B29A5" w14:textId="317659BF" w:rsidR="008C050D" w:rsidRPr="00B43ECC" w:rsidRDefault="003224E7" w:rsidP="008C050D">
      <w:pPr>
        <w:rPr>
          <w:rFonts w:ascii="Arial" w:hAnsi="Arial" w:cs="Arial"/>
          <w:b/>
          <w:sz w:val="20"/>
        </w:rPr>
      </w:pPr>
      <w:r>
        <w:rPr>
          <w:rFonts w:ascii="Arial" w:hAnsi="Arial" w:cs="Arial"/>
          <w:b/>
          <w:sz w:val="20"/>
        </w:rPr>
        <w:t>7</w:t>
      </w:r>
      <w:r w:rsidR="0061472C">
        <w:rPr>
          <w:rFonts w:ascii="Arial" w:hAnsi="Arial" w:cs="Arial"/>
          <w:b/>
          <w:sz w:val="20"/>
        </w:rPr>
        <w:t>2</w:t>
      </w:r>
      <w:r w:rsidR="00067B98">
        <w:rPr>
          <w:rFonts w:ascii="Arial" w:hAnsi="Arial" w:cs="Arial"/>
          <w:b/>
          <w:sz w:val="20"/>
        </w:rPr>
        <w:t>32</w:t>
      </w:r>
      <w:r w:rsidR="008C050D" w:rsidRPr="00B43ECC">
        <w:rPr>
          <w:rFonts w:ascii="Arial" w:hAnsi="Arial" w:cs="Arial"/>
          <w:b/>
          <w:sz w:val="20"/>
        </w:rPr>
        <w:tab/>
        <w:t>Matters Arising</w:t>
      </w:r>
    </w:p>
    <w:p w14:paraId="3BE980E0" w14:textId="77777777" w:rsidR="008C050D" w:rsidRDefault="008C050D" w:rsidP="008C050D">
      <w:pPr>
        <w:ind w:left="720"/>
        <w:rPr>
          <w:rFonts w:ascii="Arial" w:hAnsi="Arial" w:cs="Arial"/>
          <w:sz w:val="20"/>
        </w:rPr>
      </w:pPr>
      <w:r>
        <w:rPr>
          <w:rFonts w:ascii="Arial" w:hAnsi="Arial" w:cs="Arial"/>
          <w:sz w:val="20"/>
        </w:rPr>
        <w:t>There were no matters arising.</w:t>
      </w:r>
    </w:p>
    <w:p w14:paraId="0801D45D" w14:textId="77777777" w:rsidR="008C050D" w:rsidRDefault="008C050D" w:rsidP="008C050D">
      <w:pPr>
        <w:ind w:left="720"/>
        <w:rPr>
          <w:rFonts w:ascii="Arial" w:hAnsi="Arial" w:cs="Arial"/>
          <w:sz w:val="20"/>
        </w:rPr>
      </w:pPr>
    </w:p>
    <w:p w14:paraId="493CB619" w14:textId="216D7BBB" w:rsidR="008C050D" w:rsidRPr="00B43ECC" w:rsidRDefault="00FF4663" w:rsidP="008C050D">
      <w:pPr>
        <w:rPr>
          <w:rFonts w:ascii="Arial" w:hAnsi="Arial" w:cs="Arial"/>
          <w:b/>
          <w:sz w:val="20"/>
        </w:rPr>
      </w:pPr>
      <w:r>
        <w:rPr>
          <w:rFonts w:ascii="Arial" w:hAnsi="Arial" w:cs="Arial"/>
          <w:b/>
          <w:sz w:val="20"/>
        </w:rPr>
        <w:t>7</w:t>
      </w:r>
      <w:r w:rsidR="0061472C">
        <w:rPr>
          <w:rFonts w:ascii="Arial" w:hAnsi="Arial" w:cs="Arial"/>
          <w:b/>
          <w:sz w:val="20"/>
        </w:rPr>
        <w:t>2</w:t>
      </w:r>
      <w:r w:rsidR="00A41B53">
        <w:rPr>
          <w:rFonts w:ascii="Arial" w:hAnsi="Arial" w:cs="Arial"/>
          <w:b/>
          <w:sz w:val="20"/>
        </w:rPr>
        <w:t>33</w:t>
      </w:r>
      <w:r>
        <w:rPr>
          <w:rFonts w:ascii="Arial" w:hAnsi="Arial" w:cs="Arial"/>
          <w:b/>
          <w:sz w:val="20"/>
        </w:rPr>
        <w:tab/>
      </w:r>
      <w:r w:rsidR="008C050D" w:rsidRPr="00B43ECC">
        <w:rPr>
          <w:rFonts w:ascii="Arial" w:hAnsi="Arial" w:cs="Arial"/>
          <w:b/>
          <w:sz w:val="20"/>
        </w:rPr>
        <w:t>Reports and representations</w:t>
      </w:r>
    </w:p>
    <w:p w14:paraId="0D2F6D4F" w14:textId="5E68631A" w:rsidR="00FE2AC4" w:rsidRDefault="003224E7" w:rsidP="00FE2AC4">
      <w:pPr>
        <w:tabs>
          <w:tab w:val="left" w:pos="720"/>
          <w:tab w:val="left" w:pos="1440"/>
          <w:tab w:val="left" w:pos="2160"/>
          <w:tab w:val="left" w:pos="2880"/>
          <w:tab w:val="left" w:pos="3600"/>
          <w:tab w:val="left" w:pos="4320"/>
          <w:tab w:val="center" w:pos="5179"/>
        </w:tabs>
        <w:ind w:firstLine="720"/>
        <w:rPr>
          <w:rFonts w:ascii="Arial" w:hAnsi="Arial" w:cs="Arial"/>
          <w:sz w:val="20"/>
        </w:rPr>
      </w:pPr>
      <w:r>
        <w:rPr>
          <w:rFonts w:ascii="Arial" w:hAnsi="Arial" w:cs="Arial"/>
          <w:sz w:val="20"/>
        </w:rPr>
        <w:t>7</w:t>
      </w:r>
      <w:r w:rsidR="0061472C">
        <w:rPr>
          <w:rFonts w:ascii="Arial" w:hAnsi="Arial" w:cs="Arial"/>
          <w:sz w:val="20"/>
        </w:rPr>
        <w:t>2</w:t>
      </w:r>
      <w:r w:rsidR="003E1FA5">
        <w:rPr>
          <w:rFonts w:ascii="Arial" w:hAnsi="Arial" w:cs="Arial"/>
          <w:sz w:val="20"/>
        </w:rPr>
        <w:t>33</w:t>
      </w:r>
      <w:r w:rsidR="005B4882" w:rsidRPr="00FB5C47">
        <w:rPr>
          <w:rFonts w:ascii="Arial" w:hAnsi="Arial" w:cs="Arial"/>
          <w:sz w:val="20"/>
        </w:rPr>
        <w:t>.1</w:t>
      </w:r>
      <w:r w:rsidR="00BC586F" w:rsidRPr="00FB5C47">
        <w:rPr>
          <w:rFonts w:ascii="Arial" w:hAnsi="Arial" w:cs="Arial"/>
          <w:sz w:val="20"/>
        </w:rPr>
        <w:tab/>
      </w:r>
      <w:r w:rsidR="00C86CDB" w:rsidRPr="00FB5C47">
        <w:rPr>
          <w:rFonts w:ascii="Arial" w:hAnsi="Arial" w:cs="Arial"/>
          <w:sz w:val="20"/>
        </w:rPr>
        <w:t>Central Beds Councillor J Jamieson</w:t>
      </w:r>
    </w:p>
    <w:p w14:paraId="34432C81" w14:textId="3B5696FA" w:rsidR="00A41B53" w:rsidRPr="00302A63" w:rsidRDefault="00A41B53" w:rsidP="00302A63">
      <w:pPr>
        <w:pStyle w:val="ListParagraph"/>
        <w:numPr>
          <w:ilvl w:val="0"/>
          <w:numId w:val="8"/>
        </w:numPr>
        <w:rPr>
          <w:rFonts w:ascii="Arial" w:hAnsi="Arial" w:cs="Arial"/>
          <w:sz w:val="20"/>
        </w:rPr>
      </w:pPr>
      <w:r w:rsidRPr="00302A63">
        <w:rPr>
          <w:rFonts w:ascii="Arial" w:hAnsi="Arial" w:cs="Arial"/>
          <w:sz w:val="20"/>
        </w:rPr>
        <w:t xml:space="preserve">Newlands Road – this in unregistered and a request will be made to make it a right of way but this will take a long time.  CBC will then be responsible for the footpath.  </w:t>
      </w:r>
      <w:r w:rsidR="00711FFE" w:rsidRPr="00302A63">
        <w:rPr>
          <w:rFonts w:ascii="Arial" w:hAnsi="Arial" w:cs="Arial"/>
          <w:sz w:val="20"/>
        </w:rPr>
        <w:t xml:space="preserve">Following emails from residents regarding the fencing which has been damaged by </w:t>
      </w:r>
      <w:r w:rsidR="00711FFE" w:rsidRPr="00302A63">
        <w:rPr>
          <w:rFonts w:ascii="Arial" w:hAnsi="Arial" w:cs="Arial"/>
          <w:sz w:val="20"/>
        </w:rPr>
        <w:lastRenderedPageBreak/>
        <w:t xml:space="preserve">the recent storm, CBC Cllr Jamieson said that he </w:t>
      </w:r>
      <w:r w:rsidRPr="00302A63">
        <w:rPr>
          <w:rFonts w:ascii="Arial" w:hAnsi="Arial" w:cs="Arial"/>
          <w:sz w:val="20"/>
        </w:rPr>
        <w:t>thought that they are the responsibility of the homeowners</w:t>
      </w:r>
      <w:r w:rsidR="00711FFE" w:rsidRPr="00302A63">
        <w:rPr>
          <w:rFonts w:ascii="Arial" w:hAnsi="Arial" w:cs="Arial"/>
          <w:sz w:val="20"/>
        </w:rPr>
        <w:t xml:space="preserve"> and not the Parish Council.</w:t>
      </w:r>
    </w:p>
    <w:p w14:paraId="34D8E584" w14:textId="14F3780B" w:rsidR="00474304" w:rsidRDefault="00474304" w:rsidP="00856C68">
      <w:pPr>
        <w:ind w:left="1440"/>
        <w:rPr>
          <w:rFonts w:ascii="Arial" w:hAnsi="Arial" w:cs="Arial"/>
          <w:sz w:val="20"/>
        </w:rPr>
      </w:pPr>
    </w:p>
    <w:p w14:paraId="6C82A935" w14:textId="7AA0541A" w:rsidR="00302A63" w:rsidRDefault="00302A63" w:rsidP="00302A63">
      <w:pPr>
        <w:pStyle w:val="ListParagraph"/>
        <w:numPr>
          <w:ilvl w:val="0"/>
          <w:numId w:val="8"/>
        </w:numPr>
        <w:rPr>
          <w:rFonts w:ascii="Arial" w:hAnsi="Arial" w:cs="Arial"/>
          <w:sz w:val="20"/>
        </w:rPr>
      </w:pPr>
      <w:r w:rsidRPr="00302A63">
        <w:rPr>
          <w:rFonts w:ascii="Arial" w:hAnsi="Arial" w:cs="Arial"/>
          <w:sz w:val="20"/>
        </w:rPr>
        <w:t xml:space="preserve">A small grant match fund scheme for the ward of £2,000 is available.  Cllr Leftly said that she will look into the </w:t>
      </w:r>
      <w:r w:rsidR="00586A33">
        <w:rPr>
          <w:rFonts w:ascii="Arial" w:hAnsi="Arial" w:cs="Arial"/>
          <w:sz w:val="20"/>
        </w:rPr>
        <w:t xml:space="preserve">requirement for </w:t>
      </w:r>
      <w:r w:rsidRPr="00302A63">
        <w:rPr>
          <w:rFonts w:ascii="Arial" w:hAnsi="Arial" w:cs="Arial"/>
          <w:sz w:val="20"/>
        </w:rPr>
        <w:t xml:space="preserve">any equipment for the local youths. </w:t>
      </w:r>
      <w:r>
        <w:rPr>
          <w:rFonts w:ascii="Arial" w:hAnsi="Arial" w:cs="Arial"/>
          <w:sz w:val="20"/>
        </w:rPr>
        <w:t xml:space="preserve">                 </w:t>
      </w:r>
    </w:p>
    <w:p w14:paraId="60E10307" w14:textId="2C8211D9" w:rsidR="00302A63" w:rsidRPr="00302A63" w:rsidRDefault="00302A63" w:rsidP="00302A63">
      <w:pPr>
        <w:pStyle w:val="ListParagraph"/>
        <w:ind w:left="2160"/>
        <w:rPr>
          <w:rFonts w:ascii="Arial" w:hAnsi="Arial" w:cs="Arial"/>
          <w:sz w:val="20"/>
        </w:rPr>
      </w:pPr>
      <w:r>
        <w:rPr>
          <w:rFonts w:ascii="Arial" w:hAnsi="Arial" w:cs="Arial"/>
          <w:sz w:val="20"/>
        </w:rPr>
        <w:t xml:space="preserve">                                                                                                      </w:t>
      </w:r>
      <w:r w:rsidRPr="00302A63">
        <w:rPr>
          <w:rFonts w:ascii="Arial" w:hAnsi="Arial" w:cs="Arial"/>
          <w:sz w:val="20"/>
        </w:rPr>
        <w:t>(</w:t>
      </w:r>
      <w:r w:rsidRPr="00302A63">
        <w:rPr>
          <w:rFonts w:ascii="Arial" w:hAnsi="Arial" w:cs="Arial"/>
          <w:b/>
          <w:bCs/>
          <w:sz w:val="20"/>
        </w:rPr>
        <w:t>Action Cllr Leftly</w:t>
      </w:r>
      <w:r w:rsidRPr="00302A63">
        <w:rPr>
          <w:rFonts w:ascii="Arial" w:hAnsi="Arial" w:cs="Arial"/>
          <w:sz w:val="20"/>
        </w:rPr>
        <w:t>)</w:t>
      </w:r>
    </w:p>
    <w:p w14:paraId="6CA444F8" w14:textId="77777777" w:rsidR="00302A63" w:rsidRDefault="00302A63" w:rsidP="008C050D">
      <w:pPr>
        <w:rPr>
          <w:rFonts w:ascii="Arial" w:hAnsi="Arial" w:cs="Arial"/>
          <w:b/>
          <w:sz w:val="20"/>
        </w:rPr>
      </w:pPr>
    </w:p>
    <w:p w14:paraId="526991CF" w14:textId="333E0075" w:rsidR="0067576D" w:rsidRDefault="003224E7" w:rsidP="008C050D">
      <w:pPr>
        <w:rPr>
          <w:rFonts w:ascii="Arial" w:hAnsi="Arial" w:cs="Arial"/>
          <w:b/>
          <w:sz w:val="20"/>
        </w:rPr>
      </w:pPr>
      <w:r>
        <w:rPr>
          <w:rFonts w:ascii="Arial" w:hAnsi="Arial" w:cs="Arial"/>
          <w:b/>
          <w:sz w:val="20"/>
        </w:rPr>
        <w:t>7</w:t>
      </w:r>
      <w:r w:rsidR="00A11726">
        <w:rPr>
          <w:rFonts w:ascii="Arial" w:hAnsi="Arial" w:cs="Arial"/>
          <w:b/>
          <w:sz w:val="20"/>
        </w:rPr>
        <w:t>2</w:t>
      </w:r>
      <w:r w:rsidR="00302A63">
        <w:rPr>
          <w:rFonts w:ascii="Arial" w:hAnsi="Arial" w:cs="Arial"/>
          <w:b/>
          <w:sz w:val="20"/>
        </w:rPr>
        <w:t>34</w:t>
      </w:r>
      <w:r w:rsidR="0067576D" w:rsidRPr="00B43ECC">
        <w:rPr>
          <w:rFonts w:ascii="Arial" w:hAnsi="Arial" w:cs="Arial"/>
          <w:b/>
          <w:sz w:val="20"/>
        </w:rPr>
        <w:tab/>
        <w:t>Public Participati</w:t>
      </w:r>
      <w:r w:rsidR="002A7313">
        <w:rPr>
          <w:rFonts w:ascii="Arial" w:hAnsi="Arial" w:cs="Arial"/>
          <w:b/>
          <w:sz w:val="20"/>
        </w:rPr>
        <w:t>on</w:t>
      </w:r>
    </w:p>
    <w:p w14:paraId="06617519" w14:textId="42D659D8" w:rsidR="004C4AD2" w:rsidRPr="004C4AD2" w:rsidRDefault="004C4AD2" w:rsidP="004C4AD2">
      <w:pPr>
        <w:ind w:left="720"/>
        <w:rPr>
          <w:rFonts w:ascii="Arial" w:hAnsi="Arial" w:cs="Arial"/>
          <w:sz w:val="20"/>
        </w:rPr>
      </w:pPr>
      <w:r>
        <w:rPr>
          <w:rFonts w:ascii="Arial" w:hAnsi="Arial" w:cs="Arial"/>
          <w:bCs/>
          <w:sz w:val="20"/>
        </w:rPr>
        <w:t>A resident attended the meeting</w:t>
      </w:r>
      <w:r w:rsidR="00275DBC">
        <w:rPr>
          <w:rFonts w:ascii="Arial" w:hAnsi="Arial" w:cs="Arial"/>
          <w:bCs/>
          <w:sz w:val="20"/>
        </w:rPr>
        <w:t xml:space="preserve"> and </w:t>
      </w:r>
      <w:r>
        <w:rPr>
          <w:rFonts w:ascii="Arial" w:hAnsi="Arial" w:cs="Arial"/>
          <w:bCs/>
          <w:sz w:val="20"/>
        </w:rPr>
        <w:t xml:space="preserve">expressed their concern regarding the behaviour of residents in a neighbouring property to the allotments.  When some trees on the allotments were cut back, the residents were intimidating and used abusive </w:t>
      </w:r>
      <w:r w:rsidRPr="004C4AD2">
        <w:rPr>
          <w:rFonts w:ascii="Arial" w:hAnsi="Arial" w:cs="Arial"/>
          <w:bCs/>
          <w:sz w:val="20"/>
        </w:rPr>
        <w:t xml:space="preserve">language.  </w:t>
      </w:r>
      <w:r w:rsidRPr="004C4AD2">
        <w:rPr>
          <w:rFonts w:ascii="Arial" w:hAnsi="Arial" w:cs="Arial"/>
          <w:sz w:val="20"/>
        </w:rPr>
        <w:t xml:space="preserve">The </w:t>
      </w:r>
      <w:r>
        <w:rPr>
          <w:rFonts w:ascii="Arial" w:hAnsi="Arial" w:cs="Arial"/>
          <w:sz w:val="20"/>
        </w:rPr>
        <w:t xml:space="preserve">Parish Council agreed that the Chairman, Cllr Rayment, send a letter </w:t>
      </w:r>
      <w:r w:rsidRPr="004C4AD2">
        <w:rPr>
          <w:rFonts w:ascii="Arial" w:hAnsi="Arial" w:cs="Arial"/>
          <w:sz w:val="20"/>
        </w:rPr>
        <w:t xml:space="preserve">to the resident concerned informing them that there seems to be a misunderstanding and the Allotment Association has the right to cut trees on the allotments or take them down and </w:t>
      </w:r>
      <w:r>
        <w:rPr>
          <w:rFonts w:ascii="Arial" w:hAnsi="Arial" w:cs="Arial"/>
          <w:sz w:val="20"/>
        </w:rPr>
        <w:t xml:space="preserve">that </w:t>
      </w:r>
      <w:r w:rsidRPr="004C4AD2">
        <w:rPr>
          <w:rFonts w:ascii="Arial" w:hAnsi="Arial" w:cs="Arial"/>
          <w:sz w:val="20"/>
        </w:rPr>
        <w:t xml:space="preserve">the </w:t>
      </w:r>
      <w:r>
        <w:rPr>
          <w:rFonts w:ascii="Arial" w:hAnsi="Arial" w:cs="Arial"/>
          <w:sz w:val="20"/>
        </w:rPr>
        <w:t xml:space="preserve">Parish Council has </w:t>
      </w:r>
      <w:r w:rsidRPr="004C4AD2">
        <w:rPr>
          <w:rFonts w:ascii="Arial" w:hAnsi="Arial" w:cs="Arial"/>
          <w:sz w:val="20"/>
        </w:rPr>
        <w:t xml:space="preserve">requested </w:t>
      </w:r>
      <w:r>
        <w:rPr>
          <w:rFonts w:ascii="Arial" w:hAnsi="Arial" w:cs="Arial"/>
          <w:sz w:val="20"/>
        </w:rPr>
        <w:t xml:space="preserve">their </w:t>
      </w:r>
      <w:r w:rsidRPr="004C4AD2">
        <w:rPr>
          <w:rFonts w:ascii="Arial" w:hAnsi="Arial" w:cs="Arial"/>
          <w:sz w:val="20"/>
        </w:rPr>
        <w:t>removal</w:t>
      </w:r>
      <w:r>
        <w:rPr>
          <w:rFonts w:ascii="Arial" w:hAnsi="Arial" w:cs="Arial"/>
          <w:sz w:val="20"/>
        </w:rPr>
        <w:t>.</w:t>
      </w:r>
      <w:r w:rsidR="00996FB1">
        <w:rPr>
          <w:rFonts w:ascii="Arial" w:hAnsi="Arial" w:cs="Arial"/>
          <w:sz w:val="20"/>
        </w:rPr>
        <w:t xml:space="preserve">         (</w:t>
      </w:r>
      <w:r w:rsidR="00996FB1" w:rsidRPr="00996FB1">
        <w:rPr>
          <w:rFonts w:ascii="Arial" w:hAnsi="Arial" w:cs="Arial"/>
          <w:b/>
          <w:bCs/>
          <w:sz w:val="20"/>
        </w:rPr>
        <w:t>Action Chairman</w:t>
      </w:r>
      <w:r w:rsidR="00996FB1">
        <w:rPr>
          <w:rFonts w:ascii="Arial" w:hAnsi="Arial" w:cs="Arial"/>
          <w:sz w:val="20"/>
        </w:rPr>
        <w:t>)</w:t>
      </w:r>
    </w:p>
    <w:p w14:paraId="408F6E39" w14:textId="77777777" w:rsidR="00DE1CAA" w:rsidRPr="004C4AD2" w:rsidRDefault="00DE1CAA" w:rsidP="00B35E03">
      <w:pPr>
        <w:ind w:left="720"/>
        <w:rPr>
          <w:rFonts w:ascii="Arial" w:hAnsi="Arial" w:cs="Arial"/>
          <w:bCs/>
          <w:sz w:val="20"/>
        </w:rPr>
      </w:pPr>
    </w:p>
    <w:p w14:paraId="55020594" w14:textId="1FA23CCF" w:rsidR="00A659C7" w:rsidRPr="00B43ECC" w:rsidRDefault="003224E7" w:rsidP="00A659C7">
      <w:pPr>
        <w:jc w:val="both"/>
        <w:rPr>
          <w:rFonts w:ascii="Arial" w:hAnsi="Arial" w:cs="Arial"/>
          <w:b/>
          <w:sz w:val="20"/>
        </w:rPr>
      </w:pPr>
      <w:r>
        <w:rPr>
          <w:rFonts w:ascii="Arial" w:hAnsi="Arial" w:cs="Arial"/>
          <w:b/>
          <w:sz w:val="20"/>
        </w:rPr>
        <w:t>7</w:t>
      </w:r>
      <w:r w:rsidR="001C3A7F">
        <w:rPr>
          <w:rFonts w:ascii="Arial" w:hAnsi="Arial" w:cs="Arial"/>
          <w:b/>
          <w:sz w:val="20"/>
        </w:rPr>
        <w:t>2</w:t>
      </w:r>
      <w:r w:rsidR="0047464D">
        <w:rPr>
          <w:rFonts w:ascii="Arial" w:hAnsi="Arial" w:cs="Arial"/>
          <w:b/>
          <w:sz w:val="20"/>
        </w:rPr>
        <w:t>35</w:t>
      </w:r>
      <w:r w:rsidR="007F38DD" w:rsidRPr="00B43ECC">
        <w:rPr>
          <w:rFonts w:ascii="Arial" w:hAnsi="Arial" w:cs="Arial"/>
          <w:b/>
          <w:sz w:val="20"/>
        </w:rPr>
        <w:tab/>
        <w:t>Finance</w:t>
      </w:r>
    </w:p>
    <w:p w14:paraId="499CD66E" w14:textId="243F749B" w:rsidR="00E82130" w:rsidRDefault="00095E0B" w:rsidP="00C04E50">
      <w:pPr>
        <w:ind w:firstLine="720"/>
        <w:rPr>
          <w:rFonts w:ascii="Arial" w:hAnsi="Arial" w:cs="Arial"/>
          <w:sz w:val="20"/>
        </w:rPr>
      </w:pPr>
      <w:r>
        <w:rPr>
          <w:rFonts w:ascii="Arial" w:hAnsi="Arial" w:cs="Arial"/>
          <w:sz w:val="20"/>
        </w:rPr>
        <w:t>7</w:t>
      </w:r>
      <w:r w:rsidR="001C3A7F">
        <w:rPr>
          <w:rFonts w:ascii="Arial" w:hAnsi="Arial" w:cs="Arial"/>
          <w:sz w:val="20"/>
        </w:rPr>
        <w:t>2</w:t>
      </w:r>
      <w:r w:rsidR="0047464D">
        <w:rPr>
          <w:rFonts w:ascii="Arial" w:hAnsi="Arial" w:cs="Arial"/>
          <w:sz w:val="20"/>
        </w:rPr>
        <w:t>35</w:t>
      </w:r>
      <w:r w:rsidR="00E82130">
        <w:rPr>
          <w:rFonts w:ascii="Arial" w:hAnsi="Arial" w:cs="Arial"/>
          <w:sz w:val="20"/>
        </w:rPr>
        <w:t>.</w:t>
      </w:r>
      <w:r w:rsidR="007F38DD">
        <w:rPr>
          <w:rFonts w:ascii="Arial" w:hAnsi="Arial" w:cs="Arial"/>
          <w:sz w:val="20"/>
        </w:rPr>
        <w:t>1</w:t>
      </w:r>
      <w:r w:rsidR="00E82130">
        <w:rPr>
          <w:rFonts w:ascii="Arial" w:hAnsi="Arial" w:cs="Arial"/>
          <w:sz w:val="20"/>
        </w:rPr>
        <w:tab/>
      </w:r>
      <w:r w:rsidR="00D821F0">
        <w:rPr>
          <w:rFonts w:ascii="Arial" w:hAnsi="Arial" w:cs="Arial"/>
          <w:sz w:val="20"/>
        </w:rPr>
        <w:t>B</w:t>
      </w:r>
      <w:r w:rsidR="00C04E50">
        <w:rPr>
          <w:rFonts w:ascii="Arial" w:hAnsi="Arial" w:cs="Arial"/>
          <w:sz w:val="20"/>
        </w:rPr>
        <w:t>ank balances</w:t>
      </w:r>
      <w:r w:rsidR="006F3F7F">
        <w:rPr>
          <w:rFonts w:ascii="Arial" w:hAnsi="Arial" w:cs="Arial"/>
          <w:sz w:val="20"/>
        </w:rPr>
        <w:t xml:space="preserve"> and finance report</w:t>
      </w:r>
      <w:r w:rsidR="00C04E50">
        <w:rPr>
          <w:rFonts w:ascii="Arial" w:hAnsi="Arial" w:cs="Arial"/>
          <w:sz w:val="20"/>
        </w:rPr>
        <w:t>:</w:t>
      </w:r>
    </w:p>
    <w:p w14:paraId="17201932" w14:textId="7D8BF2B8" w:rsidR="0073752B" w:rsidRDefault="006F3F7F" w:rsidP="006F3F7F">
      <w:pPr>
        <w:ind w:left="1440"/>
        <w:rPr>
          <w:rFonts w:ascii="Arial" w:hAnsi="Arial" w:cs="Arial"/>
          <w:sz w:val="20"/>
        </w:rPr>
      </w:pPr>
      <w:r>
        <w:rPr>
          <w:rFonts w:ascii="Arial" w:hAnsi="Arial" w:cs="Arial"/>
          <w:sz w:val="20"/>
        </w:rPr>
        <w:t xml:space="preserve">The Clerk confirmed </w:t>
      </w:r>
      <w:r w:rsidR="00D821F0">
        <w:rPr>
          <w:rFonts w:ascii="Arial" w:hAnsi="Arial" w:cs="Arial"/>
          <w:sz w:val="20"/>
        </w:rPr>
        <w:t xml:space="preserve">that </w:t>
      </w:r>
      <w:r w:rsidR="00DE6711">
        <w:rPr>
          <w:rFonts w:ascii="Arial" w:hAnsi="Arial" w:cs="Arial"/>
          <w:sz w:val="20"/>
        </w:rPr>
        <w:t xml:space="preserve">the </w:t>
      </w:r>
      <w:r w:rsidR="0073752B">
        <w:rPr>
          <w:rFonts w:ascii="Arial" w:hAnsi="Arial" w:cs="Arial"/>
          <w:sz w:val="20"/>
        </w:rPr>
        <w:t xml:space="preserve">budget </w:t>
      </w:r>
      <w:r w:rsidR="00693EA9">
        <w:rPr>
          <w:rFonts w:ascii="Arial" w:hAnsi="Arial" w:cs="Arial"/>
          <w:sz w:val="20"/>
        </w:rPr>
        <w:t xml:space="preserve">report </w:t>
      </w:r>
      <w:r w:rsidR="00DE6711">
        <w:rPr>
          <w:rFonts w:ascii="Arial" w:hAnsi="Arial" w:cs="Arial"/>
          <w:sz w:val="20"/>
        </w:rPr>
        <w:t>was circulated</w:t>
      </w:r>
      <w:r w:rsidR="00693EA9">
        <w:rPr>
          <w:rFonts w:ascii="Arial" w:hAnsi="Arial" w:cs="Arial"/>
          <w:sz w:val="20"/>
        </w:rPr>
        <w:t xml:space="preserve"> by email</w:t>
      </w:r>
      <w:r w:rsidR="00DE6711">
        <w:rPr>
          <w:rFonts w:ascii="Arial" w:hAnsi="Arial" w:cs="Arial"/>
          <w:sz w:val="20"/>
        </w:rPr>
        <w:t>.</w:t>
      </w:r>
    </w:p>
    <w:p w14:paraId="7CEB7BFE" w14:textId="5D2E2B61" w:rsidR="00712D4F" w:rsidRDefault="00712D4F" w:rsidP="006F3F7F">
      <w:pPr>
        <w:ind w:left="1440"/>
        <w:rPr>
          <w:rFonts w:ascii="Arial" w:hAnsi="Arial" w:cs="Arial"/>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984"/>
      </w:tblGrid>
      <w:tr w:rsidR="0047464D" w:rsidRPr="003D3AA2" w14:paraId="3454BE2E" w14:textId="77777777" w:rsidTr="0022258C">
        <w:tc>
          <w:tcPr>
            <w:tcW w:w="6521" w:type="dxa"/>
            <w:shd w:val="clear" w:color="auto" w:fill="auto"/>
          </w:tcPr>
          <w:p w14:paraId="6A4C4FE4" w14:textId="77777777" w:rsidR="0047464D" w:rsidRPr="003D3AA2" w:rsidRDefault="0047464D" w:rsidP="0022258C">
            <w:pPr>
              <w:rPr>
                <w:rFonts w:ascii="Arial" w:hAnsi="Arial" w:cs="Arial"/>
                <w:b/>
                <w:sz w:val="20"/>
              </w:rPr>
            </w:pPr>
          </w:p>
        </w:tc>
        <w:tc>
          <w:tcPr>
            <w:tcW w:w="1984" w:type="dxa"/>
            <w:shd w:val="clear" w:color="auto" w:fill="auto"/>
          </w:tcPr>
          <w:p w14:paraId="0CA1C023" w14:textId="77777777" w:rsidR="0047464D" w:rsidRPr="003D3AA2" w:rsidRDefault="0047464D" w:rsidP="0022258C">
            <w:pPr>
              <w:rPr>
                <w:rFonts w:ascii="Arial" w:hAnsi="Arial" w:cs="Arial"/>
                <w:b/>
                <w:sz w:val="20"/>
              </w:rPr>
            </w:pPr>
            <w:r w:rsidRPr="003D3AA2">
              <w:rPr>
                <w:rFonts w:ascii="Arial" w:hAnsi="Arial" w:cs="Arial"/>
                <w:b/>
                <w:sz w:val="20"/>
              </w:rPr>
              <w:t xml:space="preserve">         </w:t>
            </w:r>
            <w:r>
              <w:rPr>
                <w:rFonts w:ascii="Arial" w:hAnsi="Arial" w:cs="Arial"/>
                <w:b/>
                <w:sz w:val="20"/>
              </w:rPr>
              <w:t xml:space="preserve">     </w:t>
            </w:r>
            <w:r w:rsidRPr="003D3AA2">
              <w:rPr>
                <w:rFonts w:ascii="Arial" w:hAnsi="Arial" w:cs="Arial"/>
                <w:b/>
                <w:sz w:val="20"/>
              </w:rPr>
              <w:t>£</w:t>
            </w:r>
          </w:p>
        </w:tc>
      </w:tr>
      <w:tr w:rsidR="0047464D" w:rsidRPr="003D3AA2" w14:paraId="41201F00" w14:textId="77777777" w:rsidTr="0022258C">
        <w:tc>
          <w:tcPr>
            <w:tcW w:w="6521" w:type="dxa"/>
            <w:shd w:val="clear" w:color="auto" w:fill="auto"/>
          </w:tcPr>
          <w:p w14:paraId="3210BEC8" w14:textId="77777777" w:rsidR="0047464D" w:rsidRPr="003D3AA2" w:rsidRDefault="0047464D" w:rsidP="0022258C">
            <w:pPr>
              <w:tabs>
                <w:tab w:val="left" w:pos="4620"/>
                <w:tab w:val="left" w:pos="5172"/>
              </w:tabs>
              <w:rPr>
                <w:rFonts w:ascii="Arial" w:hAnsi="Arial" w:cs="Arial"/>
                <w:sz w:val="20"/>
              </w:rPr>
            </w:pPr>
            <w:r>
              <w:rPr>
                <w:rFonts w:ascii="Arial" w:hAnsi="Arial" w:cs="Arial"/>
                <w:sz w:val="20"/>
              </w:rPr>
              <w:t>TSB Community Account</w:t>
            </w:r>
            <w:r>
              <w:rPr>
                <w:rFonts w:ascii="Arial" w:hAnsi="Arial" w:cs="Arial"/>
                <w:sz w:val="20"/>
              </w:rPr>
              <w:tab/>
            </w:r>
            <w:r>
              <w:rPr>
                <w:rFonts w:ascii="Arial" w:hAnsi="Arial" w:cs="Arial"/>
                <w:sz w:val="20"/>
              </w:rPr>
              <w:tab/>
            </w:r>
          </w:p>
        </w:tc>
        <w:tc>
          <w:tcPr>
            <w:tcW w:w="1984" w:type="dxa"/>
            <w:shd w:val="clear" w:color="auto" w:fill="auto"/>
          </w:tcPr>
          <w:p w14:paraId="4773D0DA" w14:textId="77777777" w:rsidR="0047464D" w:rsidRPr="002C47BC" w:rsidRDefault="0047464D" w:rsidP="0022258C">
            <w:pPr>
              <w:jc w:val="right"/>
              <w:rPr>
                <w:rFonts w:ascii="Arial" w:hAnsi="Arial" w:cs="Arial"/>
                <w:color w:val="000000"/>
                <w:sz w:val="20"/>
              </w:rPr>
            </w:pPr>
            <w:r>
              <w:rPr>
                <w:rFonts w:ascii="Arial" w:hAnsi="Arial" w:cs="Arial"/>
                <w:color w:val="000000"/>
                <w:sz w:val="20"/>
              </w:rPr>
              <w:t>24,752.60</w:t>
            </w:r>
          </w:p>
        </w:tc>
      </w:tr>
      <w:tr w:rsidR="0047464D" w:rsidRPr="00A4799F" w14:paraId="254D57BF" w14:textId="77777777" w:rsidTr="0022258C">
        <w:tc>
          <w:tcPr>
            <w:tcW w:w="6521" w:type="dxa"/>
            <w:shd w:val="clear" w:color="auto" w:fill="auto"/>
          </w:tcPr>
          <w:p w14:paraId="08521ABF" w14:textId="77777777" w:rsidR="0047464D" w:rsidRPr="00A4799F" w:rsidRDefault="0047464D" w:rsidP="0022258C">
            <w:pPr>
              <w:rPr>
                <w:rFonts w:ascii="Arial" w:hAnsi="Arial" w:cs="Arial"/>
                <w:color w:val="000000" w:themeColor="text1"/>
                <w:sz w:val="20"/>
              </w:rPr>
            </w:pPr>
            <w:r>
              <w:rPr>
                <w:rFonts w:ascii="Arial" w:hAnsi="Arial" w:cs="Arial"/>
                <w:color w:val="000000" w:themeColor="text1"/>
                <w:sz w:val="20"/>
              </w:rPr>
              <w:t>TSB Instant Access Account</w:t>
            </w:r>
          </w:p>
        </w:tc>
        <w:tc>
          <w:tcPr>
            <w:tcW w:w="1984" w:type="dxa"/>
            <w:shd w:val="clear" w:color="auto" w:fill="auto"/>
          </w:tcPr>
          <w:p w14:paraId="50D8B966" w14:textId="77777777" w:rsidR="0047464D" w:rsidRPr="00A4799F" w:rsidRDefault="0047464D" w:rsidP="0022258C">
            <w:pPr>
              <w:jc w:val="right"/>
              <w:rPr>
                <w:rFonts w:ascii="Arial" w:hAnsi="Arial" w:cs="Arial"/>
                <w:color w:val="000000" w:themeColor="text1"/>
                <w:sz w:val="20"/>
              </w:rPr>
            </w:pPr>
            <w:r>
              <w:rPr>
                <w:rFonts w:ascii="Arial" w:hAnsi="Arial" w:cs="Arial"/>
                <w:color w:val="000000" w:themeColor="text1"/>
                <w:sz w:val="20"/>
              </w:rPr>
              <w:t>85,784.50</w:t>
            </w:r>
          </w:p>
        </w:tc>
      </w:tr>
      <w:tr w:rsidR="0047464D" w:rsidRPr="00421077" w14:paraId="24813AAB" w14:textId="77777777" w:rsidTr="0022258C">
        <w:tc>
          <w:tcPr>
            <w:tcW w:w="6521" w:type="dxa"/>
            <w:shd w:val="clear" w:color="auto" w:fill="auto"/>
          </w:tcPr>
          <w:p w14:paraId="232BFE20" w14:textId="77777777" w:rsidR="0047464D" w:rsidRPr="00421077" w:rsidRDefault="0047464D" w:rsidP="0022258C">
            <w:pPr>
              <w:tabs>
                <w:tab w:val="left" w:pos="5259"/>
                <w:tab w:val="right" w:pos="6163"/>
              </w:tabs>
              <w:rPr>
                <w:rFonts w:ascii="Arial" w:hAnsi="Arial" w:cs="Arial"/>
                <w:b/>
                <w:color w:val="000000" w:themeColor="text1"/>
                <w:sz w:val="20"/>
              </w:rPr>
            </w:pPr>
            <w:r w:rsidRPr="00421077">
              <w:rPr>
                <w:rFonts w:ascii="Arial" w:hAnsi="Arial" w:cs="Arial"/>
                <w:b/>
                <w:color w:val="000000" w:themeColor="text1"/>
                <w:sz w:val="20"/>
              </w:rPr>
              <w:t>TOTAL</w:t>
            </w:r>
            <w:r w:rsidRPr="00421077">
              <w:rPr>
                <w:rFonts w:ascii="Arial" w:hAnsi="Arial" w:cs="Arial"/>
                <w:b/>
                <w:color w:val="000000" w:themeColor="text1"/>
                <w:sz w:val="20"/>
              </w:rPr>
              <w:tab/>
            </w:r>
            <w:r>
              <w:rPr>
                <w:rFonts w:ascii="Arial" w:hAnsi="Arial" w:cs="Arial"/>
                <w:b/>
                <w:color w:val="000000" w:themeColor="text1"/>
                <w:sz w:val="20"/>
              </w:rPr>
              <w:tab/>
            </w:r>
          </w:p>
        </w:tc>
        <w:tc>
          <w:tcPr>
            <w:tcW w:w="1984" w:type="dxa"/>
            <w:shd w:val="clear" w:color="auto" w:fill="auto"/>
          </w:tcPr>
          <w:p w14:paraId="69C0CCE4" w14:textId="77777777" w:rsidR="0047464D" w:rsidRPr="00421077" w:rsidRDefault="0047464D" w:rsidP="0022258C">
            <w:pPr>
              <w:jc w:val="right"/>
              <w:rPr>
                <w:rFonts w:ascii="Arial" w:hAnsi="Arial" w:cs="Arial"/>
                <w:b/>
                <w:color w:val="000000" w:themeColor="text1"/>
                <w:sz w:val="20"/>
              </w:rPr>
            </w:pPr>
            <w:r>
              <w:rPr>
                <w:rFonts w:ascii="Arial" w:hAnsi="Arial" w:cs="Arial"/>
                <w:b/>
                <w:color w:val="000000" w:themeColor="text1"/>
                <w:sz w:val="20"/>
              </w:rPr>
              <w:t>110,537.10</w:t>
            </w:r>
          </w:p>
        </w:tc>
      </w:tr>
    </w:tbl>
    <w:p w14:paraId="1BE0E0A2" w14:textId="1D167A06" w:rsidR="0047464D" w:rsidRDefault="0047464D" w:rsidP="0047464D">
      <w:pPr>
        <w:rPr>
          <w:rFonts w:ascii="Arial" w:hAnsi="Arial" w:cs="Arial"/>
          <w:sz w:val="20"/>
        </w:rPr>
      </w:pPr>
    </w:p>
    <w:p w14:paraId="573B2315" w14:textId="03CEFB50" w:rsidR="00B00A5E" w:rsidRDefault="00095E0B" w:rsidP="00C04E50">
      <w:pPr>
        <w:ind w:firstLine="720"/>
        <w:rPr>
          <w:rFonts w:ascii="Arial" w:hAnsi="Arial" w:cs="Arial"/>
          <w:sz w:val="20"/>
        </w:rPr>
      </w:pPr>
      <w:r>
        <w:rPr>
          <w:rFonts w:ascii="Arial" w:hAnsi="Arial" w:cs="Arial"/>
          <w:sz w:val="20"/>
        </w:rPr>
        <w:t>7</w:t>
      </w:r>
      <w:r w:rsidR="00495474">
        <w:rPr>
          <w:rFonts w:ascii="Arial" w:hAnsi="Arial" w:cs="Arial"/>
          <w:sz w:val="20"/>
        </w:rPr>
        <w:t>2</w:t>
      </w:r>
      <w:r w:rsidR="0047464D">
        <w:rPr>
          <w:rFonts w:ascii="Arial" w:hAnsi="Arial" w:cs="Arial"/>
          <w:sz w:val="20"/>
        </w:rPr>
        <w:t>35</w:t>
      </w:r>
      <w:r w:rsidR="00C04E50">
        <w:rPr>
          <w:rFonts w:ascii="Arial" w:hAnsi="Arial" w:cs="Arial"/>
          <w:sz w:val="20"/>
        </w:rPr>
        <w:t>.</w:t>
      </w:r>
      <w:r w:rsidR="00CA10B6">
        <w:rPr>
          <w:rFonts w:ascii="Arial" w:hAnsi="Arial" w:cs="Arial"/>
          <w:sz w:val="20"/>
        </w:rPr>
        <w:t>2</w:t>
      </w:r>
      <w:r w:rsidR="00C04E50">
        <w:rPr>
          <w:rFonts w:ascii="Arial" w:hAnsi="Arial" w:cs="Arial"/>
          <w:sz w:val="20"/>
        </w:rPr>
        <w:tab/>
        <w:t>Cllr</w:t>
      </w:r>
      <w:r w:rsidR="002417D5">
        <w:rPr>
          <w:rFonts w:ascii="Arial" w:hAnsi="Arial" w:cs="Arial"/>
          <w:sz w:val="20"/>
        </w:rPr>
        <w:t xml:space="preserve"> </w:t>
      </w:r>
      <w:r w:rsidR="00DA671F">
        <w:rPr>
          <w:rFonts w:ascii="Arial" w:hAnsi="Arial" w:cs="Arial"/>
          <w:sz w:val="20"/>
        </w:rPr>
        <w:t>Ellis</w:t>
      </w:r>
      <w:r w:rsidR="00C04E50">
        <w:rPr>
          <w:rFonts w:ascii="Arial" w:hAnsi="Arial" w:cs="Arial"/>
          <w:sz w:val="20"/>
        </w:rPr>
        <w:t xml:space="preserve"> proposed, seconded by Cllr </w:t>
      </w:r>
      <w:r w:rsidR="00DA671F">
        <w:rPr>
          <w:rFonts w:ascii="Arial" w:hAnsi="Arial" w:cs="Arial"/>
          <w:sz w:val="20"/>
        </w:rPr>
        <w:t>Luff</w:t>
      </w:r>
      <w:r w:rsidR="00C04E50">
        <w:rPr>
          <w:rFonts w:ascii="Arial" w:hAnsi="Arial" w:cs="Arial"/>
          <w:sz w:val="20"/>
        </w:rPr>
        <w:t xml:space="preserve"> the following payments, agreed by all:</w:t>
      </w:r>
    </w:p>
    <w:p w14:paraId="604ADF47" w14:textId="33649982" w:rsidR="0047464D" w:rsidRDefault="0047464D" w:rsidP="00C04E50">
      <w:pPr>
        <w:ind w:firstLine="720"/>
        <w:rPr>
          <w:rFonts w:ascii="Arial" w:hAnsi="Arial" w:cs="Arial"/>
          <w:sz w:val="20"/>
        </w:rPr>
      </w:pPr>
    </w:p>
    <w:tbl>
      <w:tblPr>
        <w:tblpPr w:leftFromText="180" w:rightFromText="180" w:vertAnchor="text" w:tblpX="915" w:tblpY="1"/>
        <w:tblOverlap w:val="never"/>
        <w:tblW w:w="8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4821"/>
        <w:gridCol w:w="1768"/>
      </w:tblGrid>
      <w:tr w:rsidR="0047464D" w:rsidRPr="00CC7EBE" w14:paraId="45798DA8" w14:textId="77777777" w:rsidTr="0022258C">
        <w:tc>
          <w:tcPr>
            <w:tcW w:w="1735" w:type="dxa"/>
            <w:shd w:val="clear" w:color="auto" w:fill="auto"/>
          </w:tcPr>
          <w:p w14:paraId="74E571CE" w14:textId="77777777" w:rsidR="0047464D" w:rsidRPr="00693107" w:rsidRDefault="0047464D" w:rsidP="0022258C">
            <w:pPr>
              <w:rPr>
                <w:rFonts w:ascii="Arial" w:hAnsi="Arial" w:cs="Arial"/>
                <w:b/>
                <w:sz w:val="20"/>
              </w:rPr>
            </w:pPr>
            <w:r w:rsidRPr="00693107">
              <w:rPr>
                <w:rFonts w:ascii="Arial" w:hAnsi="Arial" w:cs="Arial"/>
                <w:b/>
                <w:sz w:val="20"/>
              </w:rPr>
              <w:t>Cheque Number</w:t>
            </w:r>
          </w:p>
        </w:tc>
        <w:tc>
          <w:tcPr>
            <w:tcW w:w="4821" w:type="dxa"/>
            <w:shd w:val="clear" w:color="auto" w:fill="auto"/>
          </w:tcPr>
          <w:p w14:paraId="214BE9F1" w14:textId="77777777" w:rsidR="0047464D" w:rsidRPr="00693107" w:rsidRDefault="0047464D" w:rsidP="0022258C">
            <w:pPr>
              <w:tabs>
                <w:tab w:val="left" w:pos="2759"/>
              </w:tabs>
              <w:rPr>
                <w:rFonts w:ascii="Arial" w:hAnsi="Arial" w:cs="Arial"/>
                <w:b/>
                <w:sz w:val="20"/>
              </w:rPr>
            </w:pPr>
            <w:r w:rsidRPr="00693107">
              <w:rPr>
                <w:rFonts w:ascii="Arial" w:hAnsi="Arial" w:cs="Arial"/>
                <w:b/>
                <w:sz w:val="20"/>
              </w:rPr>
              <w:t>Payee</w:t>
            </w:r>
            <w:r>
              <w:rPr>
                <w:rFonts w:ascii="Arial" w:hAnsi="Arial" w:cs="Arial"/>
                <w:b/>
                <w:sz w:val="20"/>
              </w:rPr>
              <w:tab/>
            </w:r>
          </w:p>
        </w:tc>
        <w:tc>
          <w:tcPr>
            <w:tcW w:w="1768" w:type="dxa"/>
            <w:shd w:val="clear" w:color="auto" w:fill="auto"/>
          </w:tcPr>
          <w:p w14:paraId="785A90FF" w14:textId="77777777" w:rsidR="0047464D" w:rsidRPr="00693107" w:rsidRDefault="0047464D" w:rsidP="0022258C">
            <w:pPr>
              <w:rPr>
                <w:rFonts w:ascii="Arial" w:hAnsi="Arial" w:cs="Arial"/>
                <w:b/>
                <w:sz w:val="20"/>
              </w:rPr>
            </w:pPr>
            <w:r w:rsidRPr="00693107">
              <w:rPr>
                <w:rFonts w:ascii="Arial" w:hAnsi="Arial" w:cs="Arial"/>
                <w:b/>
                <w:sz w:val="20"/>
              </w:rPr>
              <w:t xml:space="preserve">   </w:t>
            </w:r>
            <w:r>
              <w:rPr>
                <w:rFonts w:ascii="Arial" w:hAnsi="Arial" w:cs="Arial"/>
                <w:b/>
                <w:sz w:val="20"/>
              </w:rPr>
              <w:t xml:space="preserve">    </w:t>
            </w:r>
            <w:r w:rsidRPr="00693107">
              <w:rPr>
                <w:rFonts w:ascii="Arial" w:hAnsi="Arial" w:cs="Arial"/>
                <w:b/>
                <w:sz w:val="20"/>
              </w:rPr>
              <w:t xml:space="preserve">        £</w:t>
            </w:r>
          </w:p>
        </w:tc>
      </w:tr>
      <w:tr w:rsidR="0047464D" w14:paraId="0DF11436" w14:textId="77777777" w:rsidTr="0022258C">
        <w:tc>
          <w:tcPr>
            <w:tcW w:w="1735" w:type="dxa"/>
            <w:shd w:val="clear" w:color="auto" w:fill="auto"/>
          </w:tcPr>
          <w:p w14:paraId="633C4C28" w14:textId="77777777" w:rsidR="0047464D" w:rsidRDefault="0047464D" w:rsidP="0022258C">
            <w:pPr>
              <w:jc w:val="center"/>
              <w:rPr>
                <w:rFonts w:ascii="Arial" w:hAnsi="Arial" w:cs="Arial"/>
                <w:sz w:val="20"/>
              </w:rPr>
            </w:pPr>
            <w:r>
              <w:rPr>
                <w:rFonts w:ascii="Arial" w:hAnsi="Arial" w:cs="Arial"/>
                <w:sz w:val="20"/>
              </w:rPr>
              <w:t>000326</w:t>
            </w:r>
          </w:p>
        </w:tc>
        <w:tc>
          <w:tcPr>
            <w:tcW w:w="4821" w:type="dxa"/>
            <w:shd w:val="clear" w:color="auto" w:fill="auto"/>
          </w:tcPr>
          <w:p w14:paraId="1B428A7A" w14:textId="77777777" w:rsidR="0047464D" w:rsidRDefault="0047464D" w:rsidP="0022258C">
            <w:pPr>
              <w:tabs>
                <w:tab w:val="left" w:pos="2760"/>
              </w:tabs>
              <w:rPr>
                <w:rFonts w:ascii="Arial" w:hAnsi="Arial" w:cs="Arial"/>
                <w:sz w:val="20"/>
              </w:rPr>
            </w:pPr>
            <w:r>
              <w:rPr>
                <w:rFonts w:ascii="Arial" w:hAnsi="Arial" w:cs="Arial"/>
                <w:sz w:val="20"/>
              </w:rPr>
              <w:t>Clerk – salary</w:t>
            </w:r>
          </w:p>
        </w:tc>
        <w:tc>
          <w:tcPr>
            <w:tcW w:w="1768" w:type="dxa"/>
            <w:shd w:val="clear" w:color="auto" w:fill="auto"/>
          </w:tcPr>
          <w:p w14:paraId="62C72C08" w14:textId="77777777" w:rsidR="0047464D" w:rsidRDefault="0047464D" w:rsidP="0022258C">
            <w:pPr>
              <w:jc w:val="right"/>
              <w:rPr>
                <w:rFonts w:ascii="Arial" w:hAnsi="Arial" w:cs="Arial"/>
                <w:sz w:val="20"/>
              </w:rPr>
            </w:pPr>
            <w:r>
              <w:rPr>
                <w:rFonts w:ascii="Arial" w:hAnsi="Arial" w:cs="Arial"/>
                <w:sz w:val="20"/>
              </w:rPr>
              <w:t>470.36</w:t>
            </w:r>
          </w:p>
        </w:tc>
      </w:tr>
      <w:tr w:rsidR="0047464D" w14:paraId="5227C2D4" w14:textId="77777777" w:rsidTr="0022258C">
        <w:tc>
          <w:tcPr>
            <w:tcW w:w="1735" w:type="dxa"/>
            <w:shd w:val="clear" w:color="auto" w:fill="auto"/>
          </w:tcPr>
          <w:p w14:paraId="74A12545" w14:textId="77777777" w:rsidR="0047464D" w:rsidRDefault="0047464D" w:rsidP="0022258C">
            <w:pPr>
              <w:jc w:val="center"/>
              <w:rPr>
                <w:rFonts w:ascii="Arial" w:hAnsi="Arial" w:cs="Arial"/>
                <w:sz w:val="20"/>
              </w:rPr>
            </w:pPr>
            <w:r>
              <w:rPr>
                <w:rFonts w:ascii="Arial" w:hAnsi="Arial" w:cs="Arial"/>
                <w:sz w:val="20"/>
              </w:rPr>
              <w:t>000326</w:t>
            </w:r>
          </w:p>
        </w:tc>
        <w:tc>
          <w:tcPr>
            <w:tcW w:w="4821" w:type="dxa"/>
            <w:shd w:val="clear" w:color="auto" w:fill="auto"/>
          </w:tcPr>
          <w:p w14:paraId="651FB71C" w14:textId="77777777" w:rsidR="0047464D" w:rsidRDefault="0047464D" w:rsidP="0022258C">
            <w:pPr>
              <w:rPr>
                <w:rFonts w:ascii="Arial" w:hAnsi="Arial" w:cs="Arial"/>
                <w:sz w:val="20"/>
              </w:rPr>
            </w:pPr>
            <w:r>
              <w:rPr>
                <w:rFonts w:ascii="Arial" w:hAnsi="Arial" w:cs="Arial"/>
                <w:sz w:val="20"/>
              </w:rPr>
              <w:t>Clerk – expenses</w:t>
            </w:r>
          </w:p>
        </w:tc>
        <w:tc>
          <w:tcPr>
            <w:tcW w:w="1768" w:type="dxa"/>
            <w:shd w:val="clear" w:color="auto" w:fill="auto"/>
          </w:tcPr>
          <w:p w14:paraId="0CC08E82" w14:textId="77777777" w:rsidR="0047464D" w:rsidRDefault="0047464D" w:rsidP="0022258C">
            <w:pPr>
              <w:jc w:val="right"/>
              <w:rPr>
                <w:rFonts w:ascii="Arial" w:hAnsi="Arial" w:cs="Arial"/>
                <w:sz w:val="20"/>
              </w:rPr>
            </w:pPr>
            <w:r>
              <w:rPr>
                <w:rFonts w:ascii="Arial" w:hAnsi="Arial" w:cs="Arial"/>
                <w:sz w:val="20"/>
              </w:rPr>
              <w:t>36.27</w:t>
            </w:r>
          </w:p>
        </w:tc>
      </w:tr>
      <w:tr w:rsidR="0047464D" w14:paraId="5DBB496D" w14:textId="77777777" w:rsidTr="0022258C">
        <w:tc>
          <w:tcPr>
            <w:tcW w:w="1735" w:type="dxa"/>
            <w:shd w:val="clear" w:color="auto" w:fill="auto"/>
          </w:tcPr>
          <w:p w14:paraId="5A6A224B" w14:textId="77777777" w:rsidR="0047464D" w:rsidRDefault="0047464D" w:rsidP="0022258C">
            <w:pPr>
              <w:jc w:val="center"/>
              <w:rPr>
                <w:rFonts w:ascii="Arial" w:hAnsi="Arial" w:cs="Arial"/>
                <w:sz w:val="20"/>
              </w:rPr>
            </w:pPr>
            <w:r>
              <w:rPr>
                <w:rFonts w:ascii="Arial" w:hAnsi="Arial" w:cs="Arial"/>
                <w:sz w:val="20"/>
              </w:rPr>
              <w:t>000327</w:t>
            </w:r>
          </w:p>
        </w:tc>
        <w:tc>
          <w:tcPr>
            <w:tcW w:w="4821" w:type="dxa"/>
            <w:shd w:val="clear" w:color="auto" w:fill="auto"/>
          </w:tcPr>
          <w:p w14:paraId="34B28AF0" w14:textId="77777777" w:rsidR="0047464D" w:rsidRDefault="0047464D" w:rsidP="0022258C">
            <w:pPr>
              <w:rPr>
                <w:rFonts w:ascii="Arial" w:hAnsi="Arial" w:cs="Arial"/>
                <w:sz w:val="20"/>
              </w:rPr>
            </w:pPr>
            <w:r>
              <w:rPr>
                <w:rFonts w:ascii="Arial" w:hAnsi="Arial" w:cs="Arial"/>
                <w:sz w:val="20"/>
              </w:rPr>
              <w:t>HMRC – Clerks tax</w:t>
            </w:r>
          </w:p>
        </w:tc>
        <w:tc>
          <w:tcPr>
            <w:tcW w:w="1768" w:type="dxa"/>
            <w:shd w:val="clear" w:color="auto" w:fill="auto"/>
          </w:tcPr>
          <w:p w14:paraId="4088DE0C" w14:textId="77777777" w:rsidR="0047464D" w:rsidRDefault="0047464D" w:rsidP="0022258C">
            <w:pPr>
              <w:jc w:val="right"/>
              <w:rPr>
                <w:rFonts w:ascii="Arial" w:hAnsi="Arial" w:cs="Arial"/>
                <w:sz w:val="20"/>
              </w:rPr>
            </w:pPr>
            <w:r>
              <w:rPr>
                <w:rFonts w:ascii="Arial" w:hAnsi="Arial" w:cs="Arial"/>
                <w:sz w:val="20"/>
              </w:rPr>
              <w:t>3.80</w:t>
            </w:r>
          </w:p>
        </w:tc>
      </w:tr>
      <w:tr w:rsidR="0047464D" w14:paraId="7486E8AE" w14:textId="77777777" w:rsidTr="0022258C">
        <w:tc>
          <w:tcPr>
            <w:tcW w:w="1735" w:type="dxa"/>
            <w:shd w:val="clear" w:color="auto" w:fill="auto"/>
          </w:tcPr>
          <w:p w14:paraId="74FCB6FB" w14:textId="77777777" w:rsidR="0047464D" w:rsidRPr="00693107" w:rsidRDefault="0047464D" w:rsidP="0022258C">
            <w:pPr>
              <w:jc w:val="center"/>
              <w:rPr>
                <w:rFonts w:ascii="Arial" w:hAnsi="Arial" w:cs="Arial"/>
                <w:sz w:val="20"/>
              </w:rPr>
            </w:pPr>
            <w:r>
              <w:rPr>
                <w:rFonts w:ascii="Arial" w:hAnsi="Arial" w:cs="Arial"/>
                <w:sz w:val="20"/>
              </w:rPr>
              <w:t>000328</w:t>
            </w:r>
          </w:p>
        </w:tc>
        <w:tc>
          <w:tcPr>
            <w:tcW w:w="4821" w:type="dxa"/>
            <w:shd w:val="clear" w:color="auto" w:fill="auto"/>
          </w:tcPr>
          <w:p w14:paraId="1E04B9F7" w14:textId="77777777" w:rsidR="0047464D" w:rsidRPr="00693107" w:rsidRDefault="0047464D" w:rsidP="0022258C">
            <w:pPr>
              <w:rPr>
                <w:rFonts w:ascii="Arial" w:hAnsi="Arial" w:cs="Arial"/>
                <w:sz w:val="20"/>
              </w:rPr>
            </w:pPr>
            <w:r>
              <w:rPr>
                <w:rFonts w:ascii="Arial" w:hAnsi="Arial" w:cs="Arial"/>
                <w:sz w:val="20"/>
              </w:rPr>
              <w:t>Parish Warden – village tidying</w:t>
            </w:r>
          </w:p>
        </w:tc>
        <w:tc>
          <w:tcPr>
            <w:tcW w:w="1768" w:type="dxa"/>
            <w:shd w:val="clear" w:color="auto" w:fill="auto"/>
          </w:tcPr>
          <w:p w14:paraId="365EF918" w14:textId="77777777" w:rsidR="0047464D" w:rsidRPr="00693107" w:rsidRDefault="0047464D" w:rsidP="0022258C">
            <w:pPr>
              <w:jc w:val="right"/>
              <w:rPr>
                <w:rFonts w:ascii="Arial" w:hAnsi="Arial" w:cs="Arial"/>
                <w:sz w:val="20"/>
              </w:rPr>
            </w:pPr>
            <w:r>
              <w:rPr>
                <w:rFonts w:ascii="Arial" w:hAnsi="Arial" w:cs="Arial"/>
                <w:sz w:val="20"/>
              </w:rPr>
              <w:t>275.00</w:t>
            </w:r>
          </w:p>
        </w:tc>
      </w:tr>
      <w:tr w:rsidR="0047464D" w:rsidRPr="00073EFE" w14:paraId="7CB7CBD0" w14:textId="77777777" w:rsidTr="0022258C">
        <w:tc>
          <w:tcPr>
            <w:tcW w:w="1735" w:type="dxa"/>
            <w:shd w:val="clear" w:color="auto" w:fill="auto"/>
          </w:tcPr>
          <w:p w14:paraId="769948AE" w14:textId="77777777" w:rsidR="0047464D" w:rsidRDefault="0047464D" w:rsidP="0022258C">
            <w:pPr>
              <w:jc w:val="center"/>
              <w:rPr>
                <w:rFonts w:ascii="Arial" w:hAnsi="Arial" w:cs="Arial"/>
                <w:color w:val="000000" w:themeColor="text1"/>
                <w:sz w:val="20"/>
              </w:rPr>
            </w:pPr>
            <w:r>
              <w:rPr>
                <w:rFonts w:ascii="Arial" w:hAnsi="Arial" w:cs="Arial"/>
                <w:color w:val="000000" w:themeColor="text1"/>
                <w:sz w:val="20"/>
              </w:rPr>
              <w:t>000329</w:t>
            </w:r>
          </w:p>
        </w:tc>
        <w:tc>
          <w:tcPr>
            <w:tcW w:w="4821" w:type="dxa"/>
            <w:shd w:val="clear" w:color="auto" w:fill="auto"/>
          </w:tcPr>
          <w:p w14:paraId="71862395" w14:textId="77777777" w:rsidR="0047464D" w:rsidRDefault="0047464D" w:rsidP="0022258C">
            <w:pPr>
              <w:rPr>
                <w:rFonts w:ascii="Arial" w:hAnsi="Arial" w:cs="Arial"/>
                <w:color w:val="000000" w:themeColor="text1"/>
                <w:sz w:val="20"/>
              </w:rPr>
            </w:pPr>
            <w:r>
              <w:rPr>
                <w:rFonts w:ascii="Arial" w:hAnsi="Arial" w:cs="Arial"/>
                <w:color w:val="000000" w:themeColor="text1"/>
                <w:sz w:val="20"/>
              </w:rPr>
              <w:t>Anglian Water</w:t>
            </w:r>
          </w:p>
        </w:tc>
        <w:tc>
          <w:tcPr>
            <w:tcW w:w="1768" w:type="dxa"/>
            <w:shd w:val="clear" w:color="auto" w:fill="auto"/>
          </w:tcPr>
          <w:p w14:paraId="42100C61" w14:textId="77777777" w:rsidR="0047464D" w:rsidRDefault="0047464D" w:rsidP="0022258C">
            <w:pPr>
              <w:jc w:val="right"/>
              <w:rPr>
                <w:rFonts w:ascii="Arial" w:hAnsi="Arial" w:cs="Arial"/>
                <w:color w:val="000000" w:themeColor="text1"/>
                <w:sz w:val="20"/>
              </w:rPr>
            </w:pPr>
            <w:r>
              <w:rPr>
                <w:rFonts w:ascii="Arial" w:hAnsi="Arial" w:cs="Arial"/>
                <w:color w:val="000000" w:themeColor="text1"/>
                <w:sz w:val="20"/>
              </w:rPr>
              <w:t>145.15</w:t>
            </w:r>
          </w:p>
        </w:tc>
      </w:tr>
      <w:tr w:rsidR="0047464D" w:rsidRPr="00073EFE" w14:paraId="13875EC2" w14:textId="77777777" w:rsidTr="0022258C">
        <w:tc>
          <w:tcPr>
            <w:tcW w:w="1735" w:type="dxa"/>
            <w:shd w:val="clear" w:color="auto" w:fill="auto"/>
          </w:tcPr>
          <w:p w14:paraId="3212DDF4" w14:textId="77777777" w:rsidR="0047464D" w:rsidRDefault="0047464D" w:rsidP="0022258C">
            <w:pPr>
              <w:jc w:val="center"/>
              <w:rPr>
                <w:rFonts w:ascii="Arial" w:hAnsi="Arial" w:cs="Arial"/>
                <w:color w:val="000000" w:themeColor="text1"/>
                <w:sz w:val="20"/>
              </w:rPr>
            </w:pPr>
            <w:r>
              <w:rPr>
                <w:rFonts w:ascii="Arial" w:hAnsi="Arial" w:cs="Arial"/>
                <w:color w:val="000000" w:themeColor="text1"/>
                <w:sz w:val="20"/>
              </w:rPr>
              <w:t>000330</w:t>
            </w:r>
          </w:p>
        </w:tc>
        <w:tc>
          <w:tcPr>
            <w:tcW w:w="4821" w:type="dxa"/>
            <w:shd w:val="clear" w:color="auto" w:fill="auto"/>
          </w:tcPr>
          <w:p w14:paraId="18D9A8FE" w14:textId="77777777" w:rsidR="0047464D" w:rsidRDefault="0047464D" w:rsidP="0022258C">
            <w:pPr>
              <w:rPr>
                <w:rFonts w:ascii="Arial" w:hAnsi="Arial" w:cs="Arial"/>
                <w:color w:val="000000" w:themeColor="text1"/>
                <w:sz w:val="20"/>
              </w:rPr>
            </w:pPr>
            <w:r>
              <w:rPr>
                <w:rFonts w:ascii="Arial" w:hAnsi="Arial" w:cs="Arial"/>
                <w:color w:val="000000" w:themeColor="text1"/>
                <w:sz w:val="20"/>
              </w:rPr>
              <w:t>Wicksteed – play area inspection</w:t>
            </w:r>
          </w:p>
        </w:tc>
        <w:tc>
          <w:tcPr>
            <w:tcW w:w="1768" w:type="dxa"/>
            <w:shd w:val="clear" w:color="auto" w:fill="auto"/>
          </w:tcPr>
          <w:p w14:paraId="7134D975" w14:textId="77777777" w:rsidR="0047464D" w:rsidRDefault="0047464D" w:rsidP="0022258C">
            <w:pPr>
              <w:jc w:val="right"/>
              <w:rPr>
                <w:rFonts w:ascii="Arial" w:hAnsi="Arial" w:cs="Arial"/>
                <w:color w:val="000000" w:themeColor="text1"/>
                <w:sz w:val="20"/>
              </w:rPr>
            </w:pPr>
            <w:r>
              <w:rPr>
                <w:rFonts w:ascii="Arial" w:hAnsi="Arial" w:cs="Arial"/>
                <w:color w:val="000000" w:themeColor="text1"/>
                <w:sz w:val="20"/>
              </w:rPr>
              <w:t>54.00</w:t>
            </w:r>
          </w:p>
        </w:tc>
      </w:tr>
      <w:tr w:rsidR="0047464D" w:rsidRPr="00073EFE" w14:paraId="71C3B9D5" w14:textId="77777777" w:rsidTr="0022258C">
        <w:tc>
          <w:tcPr>
            <w:tcW w:w="1735" w:type="dxa"/>
            <w:shd w:val="clear" w:color="auto" w:fill="auto"/>
          </w:tcPr>
          <w:p w14:paraId="4B4AF8B1" w14:textId="77777777" w:rsidR="0047464D" w:rsidRDefault="0047464D" w:rsidP="0022258C">
            <w:pPr>
              <w:jc w:val="center"/>
              <w:rPr>
                <w:rFonts w:ascii="Arial" w:hAnsi="Arial" w:cs="Arial"/>
                <w:color w:val="000000" w:themeColor="text1"/>
                <w:sz w:val="20"/>
              </w:rPr>
            </w:pPr>
            <w:r>
              <w:rPr>
                <w:rFonts w:ascii="Arial" w:hAnsi="Arial" w:cs="Arial"/>
                <w:color w:val="000000" w:themeColor="text1"/>
                <w:sz w:val="20"/>
              </w:rPr>
              <w:t>000331</w:t>
            </w:r>
          </w:p>
        </w:tc>
        <w:tc>
          <w:tcPr>
            <w:tcW w:w="4821" w:type="dxa"/>
            <w:shd w:val="clear" w:color="auto" w:fill="auto"/>
          </w:tcPr>
          <w:p w14:paraId="16336B54" w14:textId="77777777" w:rsidR="0047464D" w:rsidRDefault="0047464D" w:rsidP="0022258C">
            <w:pPr>
              <w:rPr>
                <w:rFonts w:ascii="Arial" w:hAnsi="Arial" w:cs="Arial"/>
                <w:color w:val="000000" w:themeColor="text1"/>
                <w:sz w:val="20"/>
              </w:rPr>
            </w:pPr>
            <w:r>
              <w:rPr>
                <w:rFonts w:ascii="Arial" w:hAnsi="Arial" w:cs="Arial"/>
                <w:color w:val="000000" w:themeColor="text1"/>
                <w:sz w:val="20"/>
              </w:rPr>
              <w:t>Westoning Village Hall – hire PC0220</w:t>
            </w:r>
          </w:p>
        </w:tc>
        <w:tc>
          <w:tcPr>
            <w:tcW w:w="1768" w:type="dxa"/>
            <w:shd w:val="clear" w:color="auto" w:fill="auto"/>
          </w:tcPr>
          <w:p w14:paraId="4DA944DD" w14:textId="77777777" w:rsidR="0047464D" w:rsidRDefault="0047464D" w:rsidP="0022258C">
            <w:pPr>
              <w:jc w:val="right"/>
              <w:rPr>
                <w:rFonts w:ascii="Arial" w:hAnsi="Arial" w:cs="Arial"/>
                <w:color w:val="000000" w:themeColor="text1"/>
                <w:sz w:val="20"/>
              </w:rPr>
            </w:pPr>
            <w:r>
              <w:rPr>
                <w:rFonts w:ascii="Arial" w:hAnsi="Arial" w:cs="Arial"/>
                <w:color w:val="000000" w:themeColor="text1"/>
                <w:sz w:val="20"/>
              </w:rPr>
              <w:t>18.00</w:t>
            </w:r>
          </w:p>
        </w:tc>
      </w:tr>
      <w:tr w:rsidR="0047464D" w:rsidRPr="00073EFE" w14:paraId="7A97F32F" w14:textId="77777777" w:rsidTr="0022258C">
        <w:tc>
          <w:tcPr>
            <w:tcW w:w="1735" w:type="dxa"/>
            <w:shd w:val="clear" w:color="auto" w:fill="auto"/>
          </w:tcPr>
          <w:p w14:paraId="7CBD21A0" w14:textId="77777777" w:rsidR="0047464D" w:rsidRDefault="0047464D" w:rsidP="0022258C">
            <w:pPr>
              <w:jc w:val="center"/>
              <w:rPr>
                <w:rFonts w:ascii="Arial" w:hAnsi="Arial" w:cs="Arial"/>
                <w:color w:val="000000" w:themeColor="text1"/>
                <w:sz w:val="20"/>
              </w:rPr>
            </w:pPr>
            <w:r>
              <w:rPr>
                <w:rFonts w:ascii="Arial" w:hAnsi="Arial" w:cs="Arial"/>
                <w:color w:val="000000" w:themeColor="text1"/>
                <w:sz w:val="20"/>
              </w:rPr>
              <w:t>000332</w:t>
            </w:r>
          </w:p>
        </w:tc>
        <w:tc>
          <w:tcPr>
            <w:tcW w:w="4821" w:type="dxa"/>
            <w:shd w:val="clear" w:color="auto" w:fill="auto"/>
          </w:tcPr>
          <w:p w14:paraId="7EC00410" w14:textId="77777777" w:rsidR="0047464D" w:rsidRDefault="0047464D" w:rsidP="0022258C">
            <w:pPr>
              <w:rPr>
                <w:rFonts w:ascii="Arial" w:hAnsi="Arial" w:cs="Arial"/>
                <w:color w:val="000000" w:themeColor="text1"/>
                <w:sz w:val="20"/>
              </w:rPr>
            </w:pPr>
            <w:r>
              <w:rPr>
                <w:rFonts w:ascii="Arial" w:hAnsi="Arial" w:cs="Arial"/>
                <w:color w:val="000000" w:themeColor="text1"/>
                <w:sz w:val="20"/>
              </w:rPr>
              <w:t>E.on – electricity bill</w:t>
            </w:r>
          </w:p>
        </w:tc>
        <w:tc>
          <w:tcPr>
            <w:tcW w:w="1768" w:type="dxa"/>
            <w:shd w:val="clear" w:color="auto" w:fill="auto"/>
          </w:tcPr>
          <w:p w14:paraId="2768CD47" w14:textId="77777777" w:rsidR="0047464D" w:rsidRDefault="0047464D" w:rsidP="0022258C">
            <w:pPr>
              <w:jc w:val="right"/>
              <w:rPr>
                <w:rFonts w:ascii="Arial" w:hAnsi="Arial" w:cs="Arial"/>
                <w:color w:val="000000" w:themeColor="text1"/>
                <w:sz w:val="20"/>
              </w:rPr>
            </w:pPr>
            <w:r>
              <w:rPr>
                <w:rFonts w:ascii="Arial" w:hAnsi="Arial" w:cs="Arial"/>
                <w:color w:val="000000" w:themeColor="text1"/>
                <w:sz w:val="20"/>
              </w:rPr>
              <w:t>168.24</w:t>
            </w:r>
          </w:p>
        </w:tc>
      </w:tr>
      <w:tr w:rsidR="0047464D" w:rsidRPr="00A8620A" w14:paraId="7EF923FA" w14:textId="77777777" w:rsidTr="0022258C">
        <w:tc>
          <w:tcPr>
            <w:tcW w:w="1735" w:type="dxa"/>
            <w:shd w:val="clear" w:color="auto" w:fill="auto"/>
          </w:tcPr>
          <w:p w14:paraId="32593C79" w14:textId="77777777" w:rsidR="0047464D" w:rsidRPr="00A512BD" w:rsidRDefault="0047464D" w:rsidP="0022258C">
            <w:pPr>
              <w:jc w:val="center"/>
              <w:rPr>
                <w:rFonts w:ascii="Arial" w:hAnsi="Arial" w:cs="Arial"/>
                <w:b/>
                <w:color w:val="000000" w:themeColor="text1"/>
                <w:sz w:val="20"/>
              </w:rPr>
            </w:pPr>
          </w:p>
        </w:tc>
        <w:tc>
          <w:tcPr>
            <w:tcW w:w="4821" w:type="dxa"/>
            <w:shd w:val="clear" w:color="auto" w:fill="auto"/>
          </w:tcPr>
          <w:p w14:paraId="2471C51A" w14:textId="77777777" w:rsidR="0047464D" w:rsidRPr="00A512BD" w:rsidRDefault="0047464D" w:rsidP="0022258C">
            <w:pPr>
              <w:rPr>
                <w:rFonts w:ascii="Arial" w:hAnsi="Arial" w:cs="Arial"/>
                <w:b/>
                <w:color w:val="000000" w:themeColor="text1"/>
                <w:sz w:val="20"/>
              </w:rPr>
            </w:pPr>
            <w:r w:rsidRPr="00A512BD">
              <w:rPr>
                <w:rFonts w:ascii="Arial" w:hAnsi="Arial" w:cs="Arial"/>
                <w:b/>
                <w:color w:val="000000" w:themeColor="text1"/>
                <w:sz w:val="20"/>
              </w:rPr>
              <w:t>TOTAL</w:t>
            </w:r>
          </w:p>
        </w:tc>
        <w:tc>
          <w:tcPr>
            <w:tcW w:w="1768" w:type="dxa"/>
            <w:shd w:val="clear" w:color="auto" w:fill="auto"/>
          </w:tcPr>
          <w:p w14:paraId="3BA33370" w14:textId="77777777" w:rsidR="0047464D" w:rsidRPr="00A512BD" w:rsidRDefault="0047464D" w:rsidP="0022258C">
            <w:pPr>
              <w:jc w:val="right"/>
              <w:rPr>
                <w:rFonts w:ascii="Arial" w:hAnsi="Arial" w:cs="Arial"/>
                <w:b/>
                <w:color w:val="000000" w:themeColor="text1"/>
                <w:sz w:val="20"/>
              </w:rPr>
            </w:pPr>
            <w:r>
              <w:rPr>
                <w:rFonts w:ascii="Arial" w:hAnsi="Arial" w:cs="Arial"/>
                <w:b/>
                <w:color w:val="000000" w:themeColor="text1"/>
                <w:sz w:val="20"/>
              </w:rPr>
              <w:t>1,170.82</w:t>
            </w:r>
          </w:p>
        </w:tc>
      </w:tr>
    </w:tbl>
    <w:p w14:paraId="3561ED97" w14:textId="08E479C6" w:rsidR="0047464D" w:rsidRDefault="0047464D" w:rsidP="00C04E50">
      <w:pPr>
        <w:ind w:firstLine="720"/>
        <w:rPr>
          <w:rFonts w:ascii="Arial" w:hAnsi="Arial" w:cs="Arial"/>
          <w:sz w:val="20"/>
        </w:rPr>
      </w:pPr>
    </w:p>
    <w:p w14:paraId="40205215" w14:textId="32F9CF77" w:rsidR="0047464D" w:rsidRDefault="0047464D" w:rsidP="00C04E50">
      <w:pPr>
        <w:ind w:firstLine="720"/>
        <w:rPr>
          <w:rFonts w:ascii="Arial" w:hAnsi="Arial" w:cs="Arial"/>
          <w:sz w:val="20"/>
        </w:rPr>
      </w:pPr>
    </w:p>
    <w:p w14:paraId="3498C7EC" w14:textId="643A6B58" w:rsidR="0047464D" w:rsidRDefault="0047464D" w:rsidP="00C04E50">
      <w:pPr>
        <w:ind w:firstLine="720"/>
        <w:rPr>
          <w:rFonts w:ascii="Arial" w:hAnsi="Arial" w:cs="Arial"/>
          <w:sz w:val="20"/>
        </w:rPr>
      </w:pPr>
    </w:p>
    <w:p w14:paraId="3034FB2B" w14:textId="7B945F2F" w:rsidR="0047464D" w:rsidRDefault="0047464D" w:rsidP="00C04E50">
      <w:pPr>
        <w:ind w:firstLine="720"/>
        <w:rPr>
          <w:rFonts w:ascii="Arial" w:hAnsi="Arial" w:cs="Arial"/>
          <w:sz w:val="20"/>
        </w:rPr>
      </w:pPr>
    </w:p>
    <w:p w14:paraId="0614819E" w14:textId="5BBD4178" w:rsidR="0047464D" w:rsidRDefault="0047464D" w:rsidP="00C04E50">
      <w:pPr>
        <w:ind w:firstLine="720"/>
        <w:rPr>
          <w:rFonts w:ascii="Arial" w:hAnsi="Arial" w:cs="Arial"/>
          <w:sz w:val="20"/>
        </w:rPr>
      </w:pPr>
    </w:p>
    <w:p w14:paraId="068585D8" w14:textId="4B6C5C80" w:rsidR="0047464D" w:rsidRDefault="0047464D" w:rsidP="00C04E50">
      <w:pPr>
        <w:ind w:firstLine="720"/>
        <w:rPr>
          <w:rFonts w:ascii="Arial" w:hAnsi="Arial" w:cs="Arial"/>
          <w:sz w:val="20"/>
        </w:rPr>
      </w:pPr>
    </w:p>
    <w:p w14:paraId="17257AB6" w14:textId="13E1544A" w:rsidR="0047464D" w:rsidRDefault="0047464D" w:rsidP="00C04E50">
      <w:pPr>
        <w:ind w:firstLine="720"/>
        <w:rPr>
          <w:rFonts w:ascii="Arial" w:hAnsi="Arial" w:cs="Arial"/>
          <w:sz w:val="20"/>
        </w:rPr>
      </w:pPr>
    </w:p>
    <w:p w14:paraId="466B48E4" w14:textId="1CD81A89" w:rsidR="0047464D" w:rsidRDefault="0047464D" w:rsidP="00C04E50">
      <w:pPr>
        <w:ind w:firstLine="720"/>
        <w:rPr>
          <w:rFonts w:ascii="Arial" w:hAnsi="Arial" w:cs="Arial"/>
          <w:sz w:val="20"/>
        </w:rPr>
      </w:pPr>
    </w:p>
    <w:p w14:paraId="297ECD17" w14:textId="008EC499" w:rsidR="0047464D" w:rsidRDefault="0047464D" w:rsidP="00C04E50">
      <w:pPr>
        <w:ind w:firstLine="720"/>
        <w:rPr>
          <w:rFonts w:ascii="Arial" w:hAnsi="Arial" w:cs="Arial"/>
          <w:sz w:val="20"/>
        </w:rPr>
      </w:pPr>
    </w:p>
    <w:p w14:paraId="0018E1E0" w14:textId="559DFC02" w:rsidR="0047464D" w:rsidRDefault="0047464D" w:rsidP="00C04E50">
      <w:pPr>
        <w:ind w:firstLine="720"/>
        <w:rPr>
          <w:rFonts w:ascii="Arial" w:hAnsi="Arial" w:cs="Arial"/>
          <w:sz w:val="20"/>
        </w:rPr>
      </w:pPr>
    </w:p>
    <w:p w14:paraId="28D9AF75" w14:textId="422CD6D9" w:rsidR="0047464D" w:rsidRDefault="0047464D" w:rsidP="00C04E50">
      <w:pPr>
        <w:ind w:firstLine="720"/>
        <w:rPr>
          <w:rFonts w:ascii="Arial" w:hAnsi="Arial" w:cs="Arial"/>
          <w:sz w:val="20"/>
        </w:rPr>
      </w:pPr>
    </w:p>
    <w:p w14:paraId="4D3B1747" w14:textId="6EF8CD77" w:rsidR="0047464D" w:rsidRDefault="0047464D" w:rsidP="00C04E50">
      <w:pPr>
        <w:ind w:firstLine="720"/>
        <w:rPr>
          <w:rFonts w:ascii="Arial" w:hAnsi="Arial" w:cs="Arial"/>
          <w:sz w:val="20"/>
        </w:rPr>
      </w:pPr>
    </w:p>
    <w:p w14:paraId="24C3BB77" w14:textId="77777777" w:rsidR="004C3D9D" w:rsidRDefault="004C3D9D" w:rsidP="00DA671F">
      <w:pPr>
        <w:rPr>
          <w:rFonts w:ascii="Arial" w:hAnsi="Arial" w:cs="Arial"/>
          <w:sz w:val="20"/>
        </w:rPr>
      </w:pPr>
    </w:p>
    <w:p w14:paraId="7E5899AB" w14:textId="5C1661C2" w:rsidR="00BA0FA7" w:rsidRDefault="00467CF6" w:rsidP="00BA0FA7">
      <w:pPr>
        <w:ind w:left="720"/>
        <w:rPr>
          <w:rFonts w:ascii="Arial" w:hAnsi="Arial" w:cs="Arial"/>
          <w:sz w:val="20"/>
        </w:rPr>
      </w:pPr>
      <w:r>
        <w:rPr>
          <w:rFonts w:ascii="Arial" w:hAnsi="Arial" w:cs="Arial"/>
          <w:sz w:val="20"/>
        </w:rPr>
        <w:t>7</w:t>
      </w:r>
      <w:r w:rsidR="00693CB5">
        <w:rPr>
          <w:rFonts w:ascii="Arial" w:hAnsi="Arial" w:cs="Arial"/>
          <w:sz w:val="20"/>
        </w:rPr>
        <w:t>2</w:t>
      </w:r>
      <w:r w:rsidR="002E5A39">
        <w:rPr>
          <w:rFonts w:ascii="Arial" w:hAnsi="Arial" w:cs="Arial"/>
          <w:sz w:val="20"/>
        </w:rPr>
        <w:t>35</w:t>
      </w:r>
      <w:r w:rsidR="00C63F23">
        <w:rPr>
          <w:rFonts w:ascii="Arial" w:hAnsi="Arial" w:cs="Arial"/>
          <w:sz w:val="20"/>
        </w:rPr>
        <w:t>.3</w:t>
      </w:r>
      <w:r w:rsidR="00C63F23">
        <w:rPr>
          <w:rFonts w:ascii="Arial" w:hAnsi="Arial" w:cs="Arial"/>
          <w:sz w:val="20"/>
        </w:rPr>
        <w:tab/>
      </w:r>
      <w:r w:rsidR="00BA0FA7" w:rsidRPr="005335DD">
        <w:rPr>
          <w:rFonts w:ascii="Arial" w:hAnsi="Arial" w:cs="Arial"/>
          <w:sz w:val="20"/>
        </w:rPr>
        <w:t>Other finance matters:</w:t>
      </w:r>
    </w:p>
    <w:p w14:paraId="398F7EA6" w14:textId="142AFCDC" w:rsidR="00040C7F" w:rsidRDefault="00632B8B" w:rsidP="002D19DB">
      <w:pPr>
        <w:rPr>
          <w:rFonts w:ascii="Arial" w:hAnsi="Arial" w:cs="Arial"/>
          <w:sz w:val="20"/>
        </w:rPr>
      </w:pPr>
      <w:r>
        <w:rPr>
          <w:rFonts w:ascii="Arial" w:hAnsi="Arial" w:cs="Arial"/>
          <w:sz w:val="20"/>
        </w:rPr>
        <w:tab/>
      </w:r>
      <w:r>
        <w:rPr>
          <w:rFonts w:ascii="Arial" w:hAnsi="Arial" w:cs="Arial"/>
          <w:sz w:val="20"/>
        </w:rPr>
        <w:tab/>
        <w:t>7</w:t>
      </w:r>
      <w:r w:rsidR="00693CB5">
        <w:rPr>
          <w:rFonts w:ascii="Arial" w:hAnsi="Arial" w:cs="Arial"/>
          <w:sz w:val="20"/>
        </w:rPr>
        <w:t>2</w:t>
      </w:r>
      <w:r w:rsidR="002E5A39">
        <w:rPr>
          <w:rFonts w:ascii="Arial" w:hAnsi="Arial" w:cs="Arial"/>
          <w:sz w:val="20"/>
        </w:rPr>
        <w:t>35</w:t>
      </w:r>
      <w:r w:rsidR="002A6475">
        <w:rPr>
          <w:rFonts w:ascii="Arial" w:hAnsi="Arial" w:cs="Arial"/>
          <w:sz w:val="20"/>
        </w:rPr>
        <w:t>.3.1</w:t>
      </w:r>
      <w:r>
        <w:rPr>
          <w:rFonts w:ascii="Arial" w:hAnsi="Arial" w:cs="Arial"/>
          <w:sz w:val="20"/>
        </w:rPr>
        <w:tab/>
        <w:t>TSB</w:t>
      </w:r>
      <w:r w:rsidR="002D19DB">
        <w:rPr>
          <w:rFonts w:ascii="Arial" w:hAnsi="Arial" w:cs="Arial"/>
          <w:sz w:val="20"/>
        </w:rPr>
        <w:t xml:space="preserve"> - </w:t>
      </w:r>
      <w:r w:rsidR="00040C7F">
        <w:rPr>
          <w:rFonts w:ascii="Arial" w:hAnsi="Arial" w:cs="Arial"/>
          <w:sz w:val="20"/>
        </w:rPr>
        <w:t>Mandate change form</w:t>
      </w:r>
    </w:p>
    <w:p w14:paraId="196A4E95" w14:textId="1E5577E8" w:rsidR="002E5A39" w:rsidRDefault="002E5A39" w:rsidP="00656B27">
      <w:pPr>
        <w:ind w:left="2880"/>
        <w:rPr>
          <w:rFonts w:ascii="Arial" w:hAnsi="Arial" w:cs="Arial"/>
          <w:sz w:val="20"/>
        </w:rPr>
      </w:pPr>
      <w:r>
        <w:rPr>
          <w:rFonts w:ascii="Arial" w:hAnsi="Arial" w:cs="Arial"/>
          <w:sz w:val="20"/>
        </w:rPr>
        <w:t>Pending</w:t>
      </w:r>
    </w:p>
    <w:p w14:paraId="2336270F" w14:textId="77777777" w:rsidR="00040C7F" w:rsidRDefault="00040C7F" w:rsidP="00325FBF">
      <w:pPr>
        <w:ind w:left="2880"/>
        <w:rPr>
          <w:rFonts w:ascii="Arial" w:hAnsi="Arial" w:cs="Arial"/>
          <w:sz w:val="20"/>
        </w:rPr>
      </w:pPr>
    </w:p>
    <w:p w14:paraId="6220C7DB" w14:textId="5D431363" w:rsidR="00040C7F" w:rsidRDefault="00040C7F" w:rsidP="00325FBF">
      <w:pPr>
        <w:ind w:left="2880"/>
        <w:rPr>
          <w:rFonts w:ascii="Arial" w:hAnsi="Arial" w:cs="Arial"/>
          <w:sz w:val="20"/>
        </w:rPr>
      </w:pPr>
      <w:r>
        <w:rPr>
          <w:rFonts w:ascii="Arial" w:hAnsi="Arial" w:cs="Arial"/>
          <w:sz w:val="20"/>
        </w:rPr>
        <w:t>Bank charges £5.00 per month</w:t>
      </w:r>
    </w:p>
    <w:p w14:paraId="2EFFD3A7" w14:textId="1E18D4D1" w:rsidR="003A7087" w:rsidRDefault="003A7087" w:rsidP="003C203B">
      <w:pPr>
        <w:ind w:left="2160" w:firstLine="720"/>
        <w:rPr>
          <w:rFonts w:ascii="Arial" w:hAnsi="Arial" w:cs="Arial"/>
          <w:sz w:val="20"/>
        </w:rPr>
      </w:pPr>
      <w:r>
        <w:rPr>
          <w:rFonts w:ascii="Arial" w:hAnsi="Arial" w:cs="Arial"/>
          <w:sz w:val="20"/>
        </w:rPr>
        <w:t>Pending.</w:t>
      </w:r>
      <w:r w:rsidR="00053989">
        <w:rPr>
          <w:rFonts w:ascii="Arial" w:hAnsi="Arial" w:cs="Arial"/>
          <w:sz w:val="20"/>
        </w:rPr>
        <w:t>.</w:t>
      </w:r>
    </w:p>
    <w:p w14:paraId="65CA8C3F" w14:textId="77777777" w:rsidR="00033A98" w:rsidRDefault="00033A98" w:rsidP="00033A98">
      <w:pPr>
        <w:ind w:left="1440" w:firstLine="720"/>
        <w:rPr>
          <w:rFonts w:ascii="Arial" w:hAnsi="Arial" w:cs="Arial"/>
          <w:sz w:val="20"/>
        </w:rPr>
      </w:pPr>
    </w:p>
    <w:p w14:paraId="603D0B5D" w14:textId="207109B8" w:rsidR="002E5A39" w:rsidRDefault="002E5A39" w:rsidP="002E5A39">
      <w:pPr>
        <w:rPr>
          <w:rFonts w:ascii="Arial" w:hAnsi="Arial" w:cs="Arial"/>
          <w:sz w:val="20"/>
        </w:rPr>
      </w:pPr>
      <w:r>
        <w:rPr>
          <w:rFonts w:ascii="Arial" w:hAnsi="Arial" w:cs="Arial"/>
          <w:sz w:val="20"/>
        </w:rPr>
        <w:tab/>
      </w:r>
      <w:r>
        <w:rPr>
          <w:rFonts w:ascii="Arial" w:hAnsi="Arial" w:cs="Arial"/>
          <w:sz w:val="20"/>
        </w:rPr>
        <w:tab/>
        <w:t>7235.3.2</w:t>
      </w:r>
      <w:r>
        <w:rPr>
          <w:rFonts w:ascii="Arial" w:hAnsi="Arial" w:cs="Arial"/>
          <w:sz w:val="20"/>
        </w:rPr>
        <w:tab/>
        <w:t>Rent received</w:t>
      </w:r>
    </w:p>
    <w:p w14:paraId="2B8E8F38" w14:textId="7E8F979D" w:rsidR="002E5A39" w:rsidRDefault="002E5A39" w:rsidP="002E5A39">
      <w:pPr>
        <w:ind w:left="2880"/>
        <w:rPr>
          <w:rFonts w:ascii="Arial" w:hAnsi="Arial" w:cs="Arial"/>
          <w:sz w:val="20"/>
        </w:rPr>
      </w:pPr>
      <w:r>
        <w:rPr>
          <w:rFonts w:ascii="Arial" w:hAnsi="Arial" w:cs="Arial"/>
          <w:sz w:val="20"/>
        </w:rPr>
        <w:t>The Clerk confirmed receipt of the rent from the Recreation Club and the School.  The Tennis Club rent is still awaited.</w:t>
      </w:r>
    </w:p>
    <w:p w14:paraId="2D06F271" w14:textId="77777777" w:rsidR="002E5A39" w:rsidRDefault="002E5A39" w:rsidP="002E5A39">
      <w:pPr>
        <w:rPr>
          <w:rFonts w:ascii="Arial" w:hAnsi="Arial" w:cs="Arial"/>
          <w:sz w:val="20"/>
        </w:rPr>
      </w:pPr>
    </w:p>
    <w:p w14:paraId="20E9C734" w14:textId="171913BD" w:rsidR="002E5A39" w:rsidRDefault="002E5A39" w:rsidP="002E5A39">
      <w:pPr>
        <w:ind w:firstLine="720"/>
        <w:rPr>
          <w:rFonts w:ascii="Arial" w:hAnsi="Arial" w:cs="Arial"/>
          <w:bCs/>
          <w:color w:val="000000" w:themeColor="text1"/>
          <w:sz w:val="20"/>
        </w:rPr>
      </w:pPr>
      <w:r>
        <w:rPr>
          <w:rFonts w:ascii="Arial" w:hAnsi="Arial" w:cs="Arial"/>
          <w:sz w:val="20"/>
        </w:rPr>
        <w:tab/>
        <w:t>7235.3.3</w:t>
      </w:r>
      <w:r>
        <w:rPr>
          <w:rFonts w:ascii="Arial" w:hAnsi="Arial" w:cs="Arial"/>
          <w:sz w:val="20"/>
        </w:rPr>
        <w:tab/>
      </w:r>
      <w:r>
        <w:rPr>
          <w:rFonts w:ascii="Arial" w:hAnsi="Arial" w:cs="Arial"/>
          <w:bCs/>
          <w:color w:val="000000" w:themeColor="text1"/>
          <w:sz w:val="20"/>
        </w:rPr>
        <w:t>Grass cutting – email from Contractor</w:t>
      </w:r>
    </w:p>
    <w:p w14:paraId="3816FC92" w14:textId="2850514A" w:rsidR="002E5A39" w:rsidRDefault="002E5A39" w:rsidP="002E5A39">
      <w:pPr>
        <w:ind w:left="2880"/>
        <w:rPr>
          <w:rFonts w:ascii="Arial" w:hAnsi="Arial" w:cs="Arial"/>
          <w:bCs/>
          <w:color w:val="000000" w:themeColor="text1"/>
          <w:sz w:val="20"/>
        </w:rPr>
      </w:pPr>
      <w:r>
        <w:rPr>
          <w:rFonts w:ascii="Arial" w:hAnsi="Arial" w:cs="Arial"/>
          <w:bCs/>
          <w:color w:val="000000" w:themeColor="text1"/>
          <w:sz w:val="20"/>
        </w:rPr>
        <w:t>The Clerk reported that the Contractor, David Granger has confirmed a price increase of 3% for the coming grass cutting season.  The Parish Council resolved to accept the increase.  The Clerk said that the grass will be cut shortly.</w:t>
      </w:r>
    </w:p>
    <w:p w14:paraId="3A8C02B3" w14:textId="77777777" w:rsidR="002E5A39" w:rsidRDefault="002E5A39" w:rsidP="002E5A39">
      <w:pPr>
        <w:ind w:firstLine="720"/>
        <w:rPr>
          <w:rFonts w:ascii="Arial" w:hAnsi="Arial" w:cs="Arial"/>
          <w:bCs/>
          <w:color w:val="000000" w:themeColor="text1"/>
          <w:sz w:val="20"/>
        </w:rPr>
      </w:pPr>
    </w:p>
    <w:p w14:paraId="438BD641" w14:textId="7776B7AB" w:rsidR="002E5A39" w:rsidRPr="00A445E7" w:rsidRDefault="002E5A39" w:rsidP="002E5A39">
      <w:pPr>
        <w:ind w:firstLine="720"/>
        <w:rPr>
          <w:rFonts w:ascii="Arial" w:hAnsi="Arial" w:cs="Arial"/>
          <w:bCs/>
          <w:color w:val="000000" w:themeColor="text1"/>
          <w:sz w:val="20"/>
        </w:rPr>
      </w:pPr>
      <w:r>
        <w:rPr>
          <w:rFonts w:ascii="Arial" w:hAnsi="Arial" w:cs="Arial"/>
          <w:bCs/>
          <w:color w:val="000000" w:themeColor="text1"/>
          <w:sz w:val="20"/>
        </w:rPr>
        <w:tab/>
        <w:t>7235.3.4</w:t>
      </w:r>
      <w:r>
        <w:rPr>
          <w:rFonts w:ascii="Arial" w:hAnsi="Arial" w:cs="Arial"/>
          <w:bCs/>
          <w:color w:val="000000" w:themeColor="text1"/>
          <w:sz w:val="20"/>
        </w:rPr>
        <w:tab/>
        <w:t>Solar Farm - invoice to be raised ££3,005.13</w:t>
      </w:r>
    </w:p>
    <w:p w14:paraId="42C99D6B" w14:textId="72DB4F72" w:rsidR="008256AD" w:rsidRDefault="002E5A39" w:rsidP="00C55E05">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The Clerk to raise the invoice and submit it to Anesco.  (</w:t>
      </w:r>
      <w:r w:rsidRPr="002E5A39">
        <w:rPr>
          <w:rFonts w:ascii="Arial" w:hAnsi="Arial" w:cs="Arial"/>
          <w:b/>
          <w:bCs/>
          <w:sz w:val="20"/>
        </w:rPr>
        <w:t>Action Clerk</w:t>
      </w:r>
      <w:r>
        <w:rPr>
          <w:rFonts w:ascii="Arial" w:hAnsi="Arial" w:cs="Arial"/>
          <w:sz w:val="20"/>
        </w:rPr>
        <w:t>)</w:t>
      </w:r>
    </w:p>
    <w:p w14:paraId="72E83BD6" w14:textId="77777777" w:rsidR="002E5A39" w:rsidRDefault="002E5A39" w:rsidP="00A659C7">
      <w:pPr>
        <w:rPr>
          <w:rFonts w:ascii="Arial" w:hAnsi="Arial" w:cs="Arial"/>
          <w:b/>
          <w:sz w:val="20"/>
        </w:rPr>
      </w:pPr>
    </w:p>
    <w:p w14:paraId="665F259F" w14:textId="53F73CF5" w:rsidR="00A659C7" w:rsidRPr="00B43ECC" w:rsidRDefault="007168CB" w:rsidP="00A659C7">
      <w:pPr>
        <w:rPr>
          <w:rFonts w:ascii="Arial" w:hAnsi="Arial" w:cs="Arial"/>
          <w:b/>
          <w:sz w:val="20"/>
        </w:rPr>
      </w:pPr>
      <w:r>
        <w:rPr>
          <w:rFonts w:ascii="Arial" w:hAnsi="Arial" w:cs="Arial"/>
          <w:b/>
          <w:sz w:val="20"/>
        </w:rPr>
        <w:t>7</w:t>
      </w:r>
      <w:r w:rsidR="00693CB5">
        <w:rPr>
          <w:rFonts w:ascii="Arial" w:hAnsi="Arial" w:cs="Arial"/>
          <w:b/>
          <w:sz w:val="20"/>
        </w:rPr>
        <w:t>2</w:t>
      </w:r>
      <w:r w:rsidR="00EB7004">
        <w:rPr>
          <w:rFonts w:ascii="Arial" w:hAnsi="Arial" w:cs="Arial"/>
          <w:b/>
          <w:sz w:val="20"/>
        </w:rPr>
        <w:t>36</w:t>
      </w:r>
      <w:r w:rsidR="00A659C7" w:rsidRPr="00B43ECC">
        <w:rPr>
          <w:rFonts w:ascii="Arial" w:hAnsi="Arial" w:cs="Arial"/>
          <w:b/>
          <w:sz w:val="20"/>
        </w:rPr>
        <w:tab/>
        <w:t>Highways</w:t>
      </w:r>
    </w:p>
    <w:p w14:paraId="486A64AD" w14:textId="251EFBA8" w:rsidR="00D812AF" w:rsidRDefault="007168CB" w:rsidP="00D812AF">
      <w:pPr>
        <w:ind w:firstLine="720"/>
        <w:rPr>
          <w:rFonts w:ascii="Arial" w:hAnsi="Arial" w:cs="Arial"/>
          <w:sz w:val="20"/>
        </w:rPr>
      </w:pPr>
      <w:r>
        <w:rPr>
          <w:rFonts w:ascii="Arial" w:hAnsi="Arial" w:cs="Arial"/>
          <w:sz w:val="20"/>
        </w:rPr>
        <w:t>7</w:t>
      </w:r>
      <w:r w:rsidR="00693CB5">
        <w:rPr>
          <w:rFonts w:ascii="Arial" w:hAnsi="Arial" w:cs="Arial"/>
          <w:sz w:val="20"/>
        </w:rPr>
        <w:t>2</w:t>
      </w:r>
      <w:r w:rsidR="00EB7004">
        <w:rPr>
          <w:rFonts w:ascii="Arial" w:hAnsi="Arial" w:cs="Arial"/>
          <w:sz w:val="20"/>
        </w:rPr>
        <w:t>36</w:t>
      </w:r>
      <w:r w:rsidR="00D812AF">
        <w:rPr>
          <w:rFonts w:ascii="Arial" w:hAnsi="Arial" w:cs="Arial"/>
          <w:sz w:val="20"/>
        </w:rPr>
        <w:t>.1</w:t>
      </w:r>
      <w:r w:rsidR="00D812AF">
        <w:rPr>
          <w:rFonts w:ascii="Arial" w:hAnsi="Arial" w:cs="Arial"/>
          <w:sz w:val="20"/>
        </w:rPr>
        <w:tab/>
        <w:t>Damaged village entrance signs</w:t>
      </w:r>
      <w:r w:rsidR="00A93DA0">
        <w:rPr>
          <w:rFonts w:ascii="Arial" w:hAnsi="Arial" w:cs="Arial"/>
          <w:sz w:val="20"/>
        </w:rPr>
        <w:t>/</w:t>
      </w:r>
      <w:r w:rsidR="008E0E73">
        <w:rPr>
          <w:rFonts w:ascii="Arial" w:hAnsi="Arial" w:cs="Arial"/>
          <w:sz w:val="20"/>
        </w:rPr>
        <w:t>r</w:t>
      </w:r>
      <w:r w:rsidR="00A93DA0">
        <w:rPr>
          <w:rFonts w:ascii="Arial" w:hAnsi="Arial" w:cs="Arial"/>
          <w:sz w:val="20"/>
        </w:rPr>
        <w:t>ailings</w:t>
      </w:r>
    </w:p>
    <w:p w14:paraId="0748C31C" w14:textId="77777777" w:rsidR="008C2139" w:rsidRDefault="008C2139" w:rsidP="004124EA">
      <w:pPr>
        <w:ind w:left="1440"/>
        <w:rPr>
          <w:rFonts w:ascii="Arial" w:hAnsi="Arial" w:cs="Arial"/>
          <w:sz w:val="20"/>
        </w:rPr>
      </w:pPr>
      <w:r>
        <w:rPr>
          <w:rFonts w:ascii="Arial" w:hAnsi="Arial" w:cs="Arial"/>
          <w:sz w:val="20"/>
        </w:rPr>
        <w:t>Nothing to report.</w:t>
      </w:r>
    </w:p>
    <w:p w14:paraId="501CA094" w14:textId="503334ED" w:rsidR="00784732" w:rsidRDefault="00784732" w:rsidP="004124EA">
      <w:pPr>
        <w:ind w:left="1440"/>
        <w:rPr>
          <w:rFonts w:ascii="Arial" w:hAnsi="Arial" w:cs="Arial"/>
          <w:sz w:val="20"/>
        </w:rPr>
      </w:pPr>
    </w:p>
    <w:p w14:paraId="578239FE" w14:textId="39F7B392" w:rsidR="002D19DB" w:rsidRDefault="002D19DB" w:rsidP="004124EA">
      <w:pPr>
        <w:ind w:left="1440"/>
        <w:rPr>
          <w:rFonts w:ascii="Arial" w:hAnsi="Arial" w:cs="Arial"/>
          <w:sz w:val="20"/>
        </w:rPr>
      </w:pPr>
    </w:p>
    <w:p w14:paraId="6EB0A9E6" w14:textId="77777777" w:rsidR="002D19DB" w:rsidRDefault="002D19DB" w:rsidP="004124EA">
      <w:pPr>
        <w:ind w:left="1440"/>
        <w:rPr>
          <w:rFonts w:ascii="Arial" w:hAnsi="Arial" w:cs="Arial"/>
          <w:sz w:val="20"/>
        </w:rPr>
      </w:pPr>
    </w:p>
    <w:p w14:paraId="77319C3F" w14:textId="35B9D041" w:rsidR="003E20DE" w:rsidRDefault="003E20DE" w:rsidP="003E20DE">
      <w:pPr>
        <w:ind w:firstLine="720"/>
        <w:jc w:val="both"/>
        <w:rPr>
          <w:rFonts w:ascii="Arial" w:hAnsi="Arial" w:cs="Arial"/>
          <w:sz w:val="20"/>
        </w:rPr>
      </w:pPr>
      <w:r>
        <w:rPr>
          <w:rFonts w:ascii="Arial" w:hAnsi="Arial" w:cs="Arial"/>
          <w:sz w:val="20"/>
        </w:rPr>
        <w:lastRenderedPageBreak/>
        <w:t>7</w:t>
      </w:r>
      <w:r w:rsidR="00693CB5">
        <w:rPr>
          <w:rFonts w:ascii="Arial" w:hAnsi="Arial" w:cs="Arial"/>
          <w:sz w:val="20"/>
        </w:rPr>
        <w:t>2</w:t>
      </w:r>
      <w:r w:rsidR="00EB7004">
        <w:rPr>
          <w:rFonts w:ascii="Arial" w:hAnsi="Arial" w:cs="Arial"/>
          <w:sz w:val="20"/>
        </w:rPr>
        <w:t>36</w:t>
      </w:r>
      <w:r>
        <w:rPr>
          <w:rFonts w:ascii="Arial" w:hAnsi="Arial" w:cs="Arial"/>
          <w:sz w:val="20"/>
        </w:rPr>
        <w:t>.2</w:t>
      </w:r>
      <w:r>
        <w:rPr>
          <w:rFonts w:ascii="Arial" w:hAnsi="Arial" w:cs="Arial"/>
          <w:sz w:val="20"/>
        </w:rPr>
        <w:tab/>
        <w:t>Traffic Management/Parking Control</w:t>
      </w:r>
    </w:p>
    <w:p w14:paraId="5D058EEB" w14:textId="77777777" w:rsidR="008D48E6" w:rsidRDefault="008D48E6" w:rsidP="008256AD">
      <w:pPr>
        <w:ind w:left="1440"/>
        <w:rPr>
          <w:rFonts w:ascii="Arial" w:hAnsi="Arial" w:cs="Arial"/>
          <w:sz w:val="20"/>
        </w:rPr>
      </w:pPr>
      <w:r>
        <w:rPr>
          <w:rFonts w:ascii="Arial" w:hAnsi="Arial" w:cs="Arial"/>
          <w:sz w:val="20"/>
        </w:rPr>
        <w:t>To be discussed further at the March meeting along with responses to the parking restrictions received to date.</w:t>
      </w:r>
    </w:p>
    <w:p w14:paraId="3460277D" w14:textId="77777777" w:rsidR="008D48E6" w:rsidRDefault="008D48E6" w:rsidP="008256AD">
      <w:pPr>
        <w:ind w:left="1440"/>
        <w:rPr>
          <w:rFonts w:ascii="Arial" w:hAnsi="Arial" w:cs="Arial"/>
          <w:sz w:val="20"/>
        </w:rPr>
      </w:pPr>
    </w:p>
    <w:p w14:paraId="671284CC" w14:textId="14196C65" w:rsidR="00711FFE" w:rsidRDefault="00711FFE" w:rsidP="008256AD">
      <w:pPr>
        <w:ind w:left="1440"/>
        <w:rPr>
          <w:rFonts w:ascii="Arial" w:hAnsi="Arial" w:cs="Arial"/>
          <w:sz w:val="20"/>
        </w:rPr>
      </w:pPr>
      <w:r>
        <w:rPr>
          <w:rFonts w:ascii="Arial" w:hAnsi="Arial" w:cs="Arial"/>
          <w:sz w:val="20"/>
        </w:rPr>
        <w:t xml:space="preserve">CBC Cllr Jamieson said that he has received some correspondence regarding the </w:t>
      </w:r>
      <w:r w:rsidR="002D19DB">
        <w:rPr>
          <w:rFonts w:ascii="Arial" w:hAnsi="Arial" w:cs="Arial"/>
          <w:sz w:val="20"/>
        </w:rPr>
        <w:t xml:space="preserve">road </w:t>
      </w:r>
      <w:r>
        <w:rPr>
          <w:rFonts w:ascii="Arial" w:hAnsi="Arial" w:cs="Arial"/>
          <w:sz w:val="20"/>
        </w:rPr>
        <w:t>lines at Home Farm Way which need extending and re-painting.</w:t>
      </w:r>
    </w:p>
    <w:p w14:paraId="0326E450" w14:textId="77777777" w:rsidR="00711FFE" w:rsidRDefault="00711FFE" w:rsidP="008256AD">
      <w:pPr>
        <w:ind w:left="1440"/>
        <w:rPr>
          <w:rFonts w:ascii="Arial" w:hAnsi="Arial" w:cs="Arial"/>
          <w:sz w:val="20"/>
        </w:rPr>
      </w:pPr>
    </w:p>
    <w:p w14:paraId="0DD51404" w14:textId="69B87D0B" w:rsidR="0082699B" w:rsidRDefault="0082699B" w:rsidP="0082699B">
      <w:pPr>
        <w:ind w:firstLine="720"/>
        <w:rPr>
          <w:rFonts w:ascii="Arial" w:hAnsi="Arial" w:cs="Arial"/>
          <w:sz w:val="20"/>
        </w:rPr>
      </w:pPr>
      <w:r>
        <w:rPr>
          <w:rFonts w:ascii="Arial" w:hAnsi="Arial" w:cs="Arial"/>
          <w:sz w:val="20"/>
        </w:rPr>
        <w:t>7</w:t>
      </w:r>
      <w:r w:rsidR="00693CB5">
        <w:rPr>
          <w:rFonts w:ascii="Arial" w:hAnsi="Arial" w:cs="Arial"/>
          <w:sz w:val="20"/>
        </w:rPr>
        <w:t>2</w:t>
      </w:r>
      <w:r w:rsidR="00EB7004">
        <w:rPr>
          <w:rFonts w:ascii="Arial" w:hAnsi="Arial" w:cs="Arial"/>
          <w:sz w:val="20"/>
        </w:rPr>
        <w:t>36</w:t>
      </w:r>
      <w:r w:rsidR="00693CB5">
        <w:rPr>
          <w:rFonts w:ascii="Arial" w:hAnsi="Arial" w:cs="Arial"/>
          <w:sz w:val="20"/>
        </w:rPr>
        <w:t>.3</w:t>
      </w:r>
      <w:r>
        <w:rPr>
          <w:rFonts w:ascii="Arial" w:hAnsi="Arial" w:cs="Arial"/>
          <w:sz w:val="20"/>
        </w:rPr>
        <w:tab/>
        <w:t>Village Walk</w:t>
      </w:r>
    </w:p>
    <w:p w14:paraId="0C26C5FC" w14:textId="77777777" w:rsidR="00EB7004" w:rsidRDefault="000B497C" w:rsidP="00C553D2">
      <w:pPr>
        <w:ind w:left="1440"/>
        <w:rPr>
          <w:rFonts w:ascii="Arial" w:hAnsi="Arial" w:cs="Arial"/>
          <w:sz w:val="20"/>
        </w:rPr>
      </w:pPr>
      <w:r>
        <w:rPr>
          <w:rFonts w:ascii="Arial" w:hAnsi="Arial" w:cs="Arial"/>
          <w:sz w:val="20"/>
        </w:rPr>
        <w:t xml:space="preserve">The </w:t>
      </w:r>
      <w:r w:rsidR="00513E2C">
        <w:rPr>
          <w:rFonts w:ascii="Arial" w:hAnsi="Arial" w:cs="Arial"/>
          <w:sz w:val="20"/>
        </w:rPr>
        <w:t xml:space="preserve">Clerk </w:t>
      </w:r>
      <w:r w:rsidR="00EB7004">
        <w:rPr>
          <w:rFonts w:ascii="Arial" w:hAnsi="Arial" w:cs="Arial"/>
          <w:sz w:val="20"/>
        </w:rPr>
        <w:t>said that she reported the potholes to CBC reported to her last month.</w:t>
      </w:r>
    </w:p>
    <w:p w14:paraId="4AA7AAB6" w14:textId="77777777" w:rsidR="00477538" w:rsidRDefault="00477538" w:rsidP="00C553D2">
      <w:pPr>
        <w:ind w:left="1440"/>
        <w:rPr>
          <w:rFonts w:ascii="Arial" w:hAnsi="Arial" w:cs="Arial"/>
          <w:sz w:val="20"/>
        </w:rPr>
      </w:pPr>
    </w:p>
    <w:p w14:paraId="2FD5162E" w14:textId="6A026D3C" w:rsidR="00A659C7" w:rsidRPr="000D3C4A" w:rsidRDefault="006E0CAF" w:rsidP="006E0CAF">
      <w:pPr>
        <w:rPr>
          <w:rFonts w:ascii="Arial" w:hAnsi="Arial" w:cs="Arial"/>
          <w:b/>
          <w:bCs/>
          <w:sz w:val="20"/>
        </w:rPr>
      </w:pPr>
      <w:r w:rsidRPr="000D3C4A">
        <w:rPr>
          <w:rFonts w:ascii="Arial" w:hAnsi="Arial" w:cs="Arial"/>
          <w:b/>
          <w:bCs/>
          <w:sz w:val="20"/>
        </w:rPr>
        <w:t>7</w:t>
      </w:r>
      <w:r w:rsidR="001A4ACD">
        <w:rPr>
          <w:rFonts w:ascii="Arial" w:hAnsi="Arial" w:cs="Arial"/>
          <w:b/>
          <w:bCs/>
          <w:sz w:val="20"/>
        </w:rPr>
        <w:t>2</w:t>
      </w:r>
      <w:r w:rsidR="00EE5781">
        <w:rPr>
          <w:rFonts w:ascii="Arial" w:hAnsi="Arial" w:cs="Arial"/>
          <w:b/>
          <w:bCs/>
          <w:sz w:val="20"/>
        </w:rPr>
        <w:t>37</w:t>
      </w:r>
      <w:r w:rsidRPr="000D3C4A">
        <w:rPr>
          <w:rFonts w:ascii="Arial" w:hAnsi="Arial" w:cs="Arial"/>
          <w:b/>
          <w:bCs/>
          <w:sz w:val="20"/>
        </w:rPr>
        <w:tab/>
      </w:r>
      <w:r w:rsidR="00A659C7" w:rsidRPr="000D3C4A">
        <w:rPr>
          <w:rFonts w:ascii="Arial" w:hAnsi="Arial" w:cs="Arial"/>
          <w:b/>
          <w:bCs/>
          <w:sz w:val="20"/>
        </w:rPr>
        <w:t>Village Matters</w:t>
      </w:r>
    </w:p>
    <w:p w14:paraId="1CC0BAD4" w14:textId="097ADAFC" w:rsidR="00A659C7" w:rsidRDefault="00922A5D" w:rsidP="002763D0">
      <w:pPr>
        <w:ind w:firstLine="720"/>
        <w:rPr>
          <w:rFonts w:ascii="Arial" w:hAnsi="Arial" w:cs="Arial"/>
          <w:sz w:val="20"/>
        </w:rPr>
      </w:pPr>
      <w:r>
        <w:rPr>
          <w:rFonts w:ascii="Arial" w:hAnsi="Arial" w:cs="Arial"/>
          <w:sz w:val="20"/>
        </w:rPr>
        <w:t>7</w:t>
      </w:r>
      <w:r w:rsidR="001A4ACD">
        <w:rPr>
          <w:rFonts w:ascii="Arial" w:hAnsi="Arial" w:cs="Arial"/>
          <w:sz w:val="20"/>
        </w:rPr>
        <w:t>2</w:t>
      </w:r>
      <w:r w:rsidR="00EE5781">
        <w:rPr>
          <w:rFonts w:ascii="Arial" w:hAnsi="Arial" w:cs="Arial"/>
          <w:sz w:val="20"/>
        </w:rPr>
        <w:t>37</w:t>
      </w:r>
      <w:r>
        <w:rPr>
          <w:rFonts w:ascii="Arial" w:hAnsi="Arial" w:cs="Arial"/>
          <w:sz w:val="20"/>
        </w:rPr>
        <w:t>.1</w:t>
      </w:r>
      <w:r w:rsidR="002763D0">
        <w:rPr>
          <w:rFonts w:ascii="Arial" w:hAnsi="Arial" w:cs="Arial"/>
          <w:sz w:val="20"/>
        </w:rPr>
        <w:tab/>
      </w:r>
      <w:r w:rsidR="00A659C7" w:rsidRPr="00922A5D">
        <w:rPr>
          <w:rFonts w:ascii="Arial" w:hAnsi="Arial" w:cs="Arial"/>
          <w:sz w:val="20"/>
        </w:rPr>
        <w:t>Community Christmas Event</w:t>
      </w:r>
      <w:r w:rsidR="00EE5781">
        <w:rPr>
          <w:rFonts w:ascii="Arial" w:hAnsi="Arial" w:cs="Arial"/>
          <w:sz w:val="20"/>
        </w:rPr>
        <w:t xml:space="preserve"> – storage of equipment</w:t>
      </w:r>
    </w:p>
    <w:p w14:paraId="16CCE7FB" w14:textId="102DA338" w:rsidR="00A86600" w:rsidRDefault="00A86600" w:rsidP="00241B5B">
      <w:pPr>
        <w:pStyle w:val="ListParagraph"/>
        <w:ind w:left="1440"/>
        <w:rPr>
          <w:rFonts w:ascii="Arial" w:hAnsi="Arial" w:cs="Arial"/>
          <w:sz w:val="20"/>
        </w:rPr>
      </w:pPr>
      <w:r>
        <w:rPr>
          <w:rFonts w:ascii="Arial" w:hAnsi="Arial" w:cs="Arial"/>
          <w:sz w:val="20"/>
        </w:rPr>
        <w:t xml:space="preserve">Cllr Luff said that the Village Hall Committee did not discuss the cost to the Parish Council for storing the equipment but suggested that Cllr Botterell should measure the cupboard to decide whether it is big enough to store the equipment.  </w:t>
      </w:r>
      <w:r w:rsidR="002D19DB">
        <w:rPr>
          <w:rFonts w:ascii="Arial" w:hAnsi="Arial" w:cs="Arial"/>
          <w:sz w:val="20"/>
        </w:rPr>
        <w:t>Only t</w:t>
      </w:r>
      <w:r>
        <w:rPr>
          <w:rFonts w:ascii="Arial" w:hAnsi="Arial" w:cs="Arial"/>
          <w:sz w:val="20"/>
        </w:rPr>
        <w:t>he top shelf of the cupboard is available but this may not take the weight of the speakers.</w:t>
      </w:r>
    </w:p>
    <w:p w14:paraId="7D0119CF" w14:textId="77777777" w:rsidR="00A86600" w:rsidRDefault="00A86600" w:rsidP="00241B5B">
      <w:pPr>
        <w:pStyle w:val="ListParagraph"/>
        <w:ind w:left="1440"/>
        <w:rPr>
          <w:rFonts w:ascii="Arial" w:hAnsi="Arial" w:cs="Arial"/>
          <w:sz w:val="20"/>
        </w:rPr>
      </w:pPr>
    </w:p>
    <w:p w14:paraId="3148D2F9" w14:textId="72DA9822" w:rsidR="004D0DD2" w:rsidRDefault="00D53D18" w:rsidP="004D0DD2">
      <w:pPr>
        <w:ind w:firstLine="720"/>
        <w:rPr>
          <w:rFonts w:ascii="Arial" w:hAnsi="Arial" w:cs="Arial"/>
          <w:sz w:val="20"/>
        </w:rPr>
      </w:pPr>
      <w:r>
        <w:rPr>
          <w:rFonts w:ascii="Arial" w:hAnsi="Arial" w:cs="Arial"/>
          <w:sz w:val="20"/>
        </w:rPr>
        <w:t>7</w:t>
      </w:r>
      <w:r w:rsidR="008F2DC8">
        <w:rPr>
          <w:rFonts w:ascii="Arial" w:hAnsi="Arial" w:cs="Arial"/>
          <w:sz w:val="20"/>
        </w:rPr>
        <w:t>2</w:t>
      </w:r>
      <w:r w:rsidR="00A86600">
        <w:rPr>
          <w:rFonts w:ascii="Arial" w:hAnsi="Arial" w:cs="Arial"/>
          <w:sz w:val="20"/>
        </w:rPr>
        <w:t>37</w:t>
      </w:r>
      <w:r w:rsidR="00C37069">
        <w:rPr>
          <w:rFonts w:ascii="Arial" w:hAnsi="Arial" w:cs="Arial"/>
          <w:sz w:val="20"/>
        </w:rPr>
        <w:t>.2</w:t>
      </w:r>
      <w:r w:rsidR="004D0DD2">
        <w:rPr>
          <w:rFonts w:ascii="Arial" w:hAnsi="Arial" w:cs="Arial"/>
          <w:sz w:val="20"/>
        </w:rPr>
        <w:tab/>
        <w:t>Bur</w:t>
      </w:r>
      <w:r w:rsidR="007779D1">
        <w:rPr>
          <w:rFonts w:ascii="Arial" w:hAnsi="Arial" w:cs="Arial"/>
          <w:sz w:val="20"/>
        </w:rPr>
        <w:t>i</w:t>
      </w:r>
      <w:r w:rsidR="004D0DD2">
        <w:rPr>
          <w:rFonts w:ascii="Arial" w:hAnsi="Arial" w:cs="Arial"/>
          <w:sz w:val="20"/>
        </w:rPr>
        <w:t>al Ground</w:t>
      </w:r>
    </w:p>
    <w:p w14:paraId="77E122EB" w14:textId="77777777" w:rsidR="00A86600" w:rsidRDefault="00A86600" w:rsidP="00C17407">
      <w:pPr>
        <w:ind w:left="1440"/>
        <w:rPr>
          <w:rFonts w:ascii="Arial" w:hAnsi="Arial" w:cs="Arial"/>
          <w:sz w:val="20"/>
        </w:rPr>
      </w:pPr>
      <w:r>
        <w:rPr>
          <w:rFonts w:ascii="Arial" w:hAnsi="Arial" w:cs="Arial"/>
          <w:sz w:val="20"/>
        </w:rPr>
        <w:t>To be discussed further at the March meeting.</w:t>
      </w:r>
    </w:p>
    <w:p w14:paraId="78C96B25" w14:textId="77777777" w:rsidR="00C17407" w:rsidRDefault="00C17407" w:rsidP="00E13566">
      <w:pPr>
        <w:ind w:left="1440"/>
        <w:rPr>
          <w:rFonts w:ascii="Arial" w:hAnsi="Arial" w:cs="Arial"/>
          <w:sz w:val="20"/>
        </w:rPr>
      </w:pPr>
    </w:p>
    <w:p w14:paraId="27EFFCB9" w14:textId="3EE6E97E" w:rsidR="00FC733A" w:rsidRDefault="00FC733A" w:rsidP="00FC733A">
      <w:pPr>
        <w:ind w:firstLine="720"/>
        <w:rPr>
          <w:rFonts w:ascii="Arial" w:hAnsi="Arial" w:cs="Arial"/>
          <w:sz w:val="20"/>
        </w:rPr>
      </w:pPr>
      <w:r>
        <w:rPr>
          <w:rFonts w:ascii="Arial" w:hAnsi="Arial" w:cs="Arial"/>
          <w:sz w:val="20"/>
        </w:rPr>
        <w:t>7</w:t>
      </w:r>
      <w:r w:rsidR="008F2DC8">
        <w:rPr>
          <w:rFonts w:ascii="Arial" w:hAnsi="Arial" w:cs="Arial"/>
          <w:sz w:val="20"/>
        </w:rPr>
        <w:t>2</w:t>
      </w:r>
      <w:r w:rsidR="00A86600">
        <w:rPr>
          <w:rFonts w:ascii="Arial" w:hAnsi="Arial" w:cs="Arial"/>
          <w:sz w:val="20"/>
        </w:rPr>
        <w:t>37</w:t>
      </w:r>
      <w:r>
        <w:rPr>
          <w:rFonts w:ascii="Arial" w:hAnsi="Arial" w:cs="Arial"/>
          <w:sz w:val="20"/>
        </w:rPr>
        <w:t>.3</w:t>
      </w:r>
      <w:r>
        <w:rPr>
          <w:rFonts w:ascii="Arial" w:hAnsi="Arial" w:cs="Arial"/>
          <w:sz w:val="20"/>
        </w:rPr>
        <w:tab/>
        <w:t>Recreation Club</w:t>
      </w:r>
      <w:r w:rsidR="006B444B">
        <w:rPr>
          <w:rFonts w:ascii="Arial" w:hAnsi="Arial" w:cs="Arial"/>
          <w:sz w:val="20"/>
        </w:rPr>
        <w:t>/Ground</w:t>
      </w:r>
    </w:p>
    <w:p w14:paraId="301209FE" w14:textId="1DEEFA46" w:rsidR="00FC733A" w:rsidRDefault="00FC733A" w:rsidP="00FC733A">
      <w:pPr>
        <w:ind w:left="720" w:firstLine="720"/>
        <w:rPr>
          <w:rFonts w:ascii="Arial" w:hAnsi="Arial" w:cs="Arial"/>
          <w:sz w:val="20"/>
        </w:rPr>
      </w:pPr>
      <w:r>
        <w:rPr>
          <w:rFonts w:ascii="Arial" w:hAnsi="Arial" w:cs="Arial"/>
          <w:sz w:val="20"/>
        </w:rPr>
        <w:t>7</w:t>
      </w:r>
      <w:r w:rsidR="008F2DC8">
        <w:rPr>
          <w:rFonts w:ascii="Arial" w:hAnsi="Arial" w:cs="Arial"/>
          <w:sz w:val="20"/>
        </w:rPr>
        <w:t>2</w:t>
      </w:r>
      <w:r w:rsidR="00A86600">
        <w:rPr>
          <w:rFonts w:ascii="Arial" w:hAnsi="Arial" w:cs="Arial"/>
          <w:sz w:val="20"/>
        </w:rPr>
        <w:t>37</w:t>
      </w:r>
      <w:r>
        <w:rPr>
          <w:rFonts w:ascii="Arial" w:hAnsi="Arial" w:cs="Arial"/>
          <w:sz w:val="20"/>
        </w:rPr>
        <w:t>.3.1</w:t>
      </w:r>
      <w:r>
        <w:rPr>
          <w:rFonts w:ascii="Arial" w:hAnsi="Arial" w:cs="Arial"/>
          <w:sz w:val="20"/>
        </w:rPr>
        <w:tab/>
        <w:t>Land Registry/New Lease</w:t>
      </w:r>
      <w:r w:rsidR="00A86600">
        <w:rPr>
          <w:rFonts w:ascii="Arial" w:hAnsi="Arial" w:cs="Arial"/>
          <w:sz w:val="20"/>
        </w:rPr>
        <w:t>/Dissolving the Charity</w:t>
      </w:r>
    </w:p>
    <w:p w14:paraId="4C6B93FA" w14:textId="77777777" w:rsidR="00A86600" w:rsidRDefault="000E63D1" w:rsidP="00FC733A">
      <w:pPr>
        <w:ind w:left="2880"/>
        <w:rPr>
          <w:rFonts w:ascii="Arial" w:hAnsi="Arial" w:cs="Arial"/>
          <w:sz w:val="20"/>
        </w:rPr>
      </w:pPr>
      <w:r>
        <w:rPr>
          <w:rFonts w:ascii="Arial" w:hAnsi="Arial" w:cs="Arial"/>
          <w:sz w:val="20"/>
        </w:rPr>
        <w:t xml:space="preserve">The Chairman </w:t>
      </w:r>
      <w:r w:rsidR="00A86600">
        <w:rPr>
          <w:rFonts w:ascii="Arial" w:hAnsi="Arial" w:cs="Arial"/>
          <w:sz w:val="20"/>
        </w:rPr>
        <w:t>is awaiting a response from the Charity Commission.</w:t>
      </w:r>
    </w:p>
    <w:p w14:paraId="55216F1B" w14:textId="77777777" w:rsidR="002105FA" w:rsidRDefault="002105FA" w:rsidP="00FC733A">
      <w:pPr>
        <w:ind w:left="2880"/>
        <w:rPr>
          <w:rFonts w:ascii="Arial" w:hAnsi="Arial" w:cs="Arial"/>
          <w:sz w:val="20"/>
        </w:rPr>
      </w:pPr>
    </w:p>
    <w:p w14:paraId="43C26CB3" w14:textId="329CC502" w:rsidR="00FC733A" w:rsidRPr="00734C36" w:rsidRDefault="00FC733A" w:rsidP="00FC733A">
      <w:pPr>
        <w:ind w:firstLine="720"/>
        <w:rPr>
          <w:rFonts w:ascii="Arial" w:hAnsi="Arial" w:cs="Arial"/>
          <w:sz w:val="20"/>
        </w:rPr>
      </w:pPr>
      <w:r>
        <w:rPr>
          <w:rFonts w:ascii="Arial" w:hAnsi="Arial" w:cs="Arial"/>
          <w:sz w:val="20"/>
        </w:rPr>
        <w:tab/>
        <w:t>7</w:t>
      </w:r>
      <w:r w:rsidR="00945BAE">
        <w:rPr>
          <w:rFonts w:ascii="Arial" w:hAnsi="Arial" w:cs="Arial"/>
          <w:sz w:val="20"/>
        </w:rPr>
        <w:t>2</w:t>
      </w:r>
      <w:r w:rsidR="00A86600">
        <w:rPr>
          <w:rFonts w:ascii="Arial" w:hAnsi="Arial" w:cs="Arial"/>
          <w:sz w:val="20"/>
        </w:rPr>
        <w:t>37</w:t>
      </w:r>
      <w:r w:rsidR="00377DDC">
        <w:rPr>
          <w:rFonts w:ascii="Arial" w:hAnsi="Arial" w:cs="Arial"/>
          <w:sz w:val="20"/>
        </w:rPr>
        <w:t>.3.2</w:t>
      </w:r>
      <w:r>
        <w:rPr>
          <w:rFonts w:ascii="Arial" w:hAnsi="Arial" w:cs="Arial"/>
          <w:sz w:val="20"/>
        </w:rPr>
        <w:tab/>
      </w:r>
      <w:r w:rsidRPr="00734C36">
        <w:rPr>
          <w:rFonts w:ascii="Arial" w:hAnsi="Arial" w:cs="Arial"/>
          <w:sz w:val="20"/>
        </w:rPr>
        <w:t>Disabled parking</w:t>
      </w:r>
    </w:p>
    <w:p w14:paraId="7128170D" w14:textId="77777777" w:rsidR="00A86600" w:rsidRDefault="00A86600" w:rsidP="00FE0F20">
      <w:pPr>
        <w:ind w:left="2880"/>
        <w:rPr>
          <w:rFonts w:ascii="Arial" w:hAnsi="Arial" w:cs="Arial"/>
          <w:sz w:val="20"/>
        </w:rPr>
      </w:pPr>
      <w:r>
        <w:rPr>
          <w:rFonts w:ascii="Arial" w:hAnsi="Arial" w:cs="Arial"/>
          <w:sz w:val="20"/>
        </w:rPr>
        <w:t>Nothing to report.</w:t>
      </w:r>
    </w:p>
    <w:p w14:paraId="2E8232D0" w14:textId="77777777" w:rsidR="00FC733A" w:rsidRDefault="00FC733A" w:rsidP="00FC733A">
      <w:pPr>
        <w:ind w:left="2880"/>
        <w:rPr>
          <w:rFonts w:ascii="Arial" w:hAnsi="Arial" w:cs="Arial"/>
          <w:sz w:val="20"/>
        </w:rPr>
      </w:pPr>
    </w:p>
    <w:p w14:paraId="53E41972" w14:textId="76D320CB" w:rsidR="00FC733A" w:rsidRDefault="00FC733A" w:rsidP="00FC733A">
      <w:pPr>
        <w:rPr>
          <w:rFonts w:ascii="Arial" w:hAnsi="Arial" w:cs="Arial"/>
          <w:sz w:val="20"/>
        </w:rPr>
      </w:pPr>
      <w:r>
        <w:rPr>
          <w:rFonts w:ascii="Arial" w:hAnsi="Arial" w:cs="Arial"/>
          <w:sz w:val="20"/>
        </w:rPr>
        <w:tab/>
      </w:r>
      <w:r>
        <w:rPr>
          <w:rFonts w:ascii="Arial" w:hAnsi="Arial" w:cs="Arial"/>
          <w:sz w:val="20"/>
        </w:rPr>
        <w:tab/>
        <w:t>7</w:t>
      </w:r>
      <w:r w:rsidR="003E3623">
        <w:rPr>
          <w:rFonts w:ascii="Arial" w:hAnsi="Arial" w:cs="Arial"/>
          <w:sz w:val="20"/>
        </w:rPr>
        <w:t>2</w:t>
      </w:r>
      <w:r w:rsidR="00A86600">
        <w:rPr>
          <w:rFonts w:ascii="Arial" w:hAnsi="Arial" w:cs="Arial"/>
          <w:sz w:val="20"/>
        </w:rPr>
        <w:t>37</w:t>
      </w:r>
      <w:r w:rsidR="00377DDC">
        <w:rPr>
          <w:rFonts w:ascii="Arial" w:hAnsi="Arial" w:cs="Arial"/>
          <w:sz w:val="20"/>
        </w:rPr>
        <w:t>.3.3</w:t>
      </w:r>
      <w:r>
        <w:rPr>
          <w:rFonts w:ascii="Arial" w:hAnsi="Arial" w:cs="Arial"/>
          <w:sz w:val="20"/>
        </w:rPr>
        <w:tab/>
        <w:t>Recreation ground gates</w:t>
      </w:r>
      <w:r w:rsidR="003B66CD">
        <w:rPr>
          <w:rFonts w:ascii="Arial" w:hAnsi="Arial" w:cs="Arial"/>
          <w:sz w:val="20"/>
        </w:rPr>
        <w:t xml:space="preserve"> and fence</w:t>
      </w:r>
    </w:p>
    <w:p w14:paraId="5061C1DA" w14:textId="1EC3B398" w:rsidR="00D17CF9" w:rsidRDefault="00A86600" w:rsidP="00EF5520">
      <w:pPr>
        <w:ind w:left="2880"/>
        <w:rPr>
          <w:rFonts w:ascii="Arial" w:hAnsi="Arial" w:cs="Arial"/>
          <w:sz w:val="20"/>
        </w:rPr>
      </w:pPr>
      <w:r>
        <w:rPr>
          <w:rFonts w:ascii="Arial" w:hAnsi="Arial" w:cs="Arial"/>
          <w:sz w:val="20"/>
        </w:rPr>
        <w:t xml:space="preserve">The Clerk said that the Chairman has suggested that the Parish Council should only consider replacing the fence after the hard play area has been resurfaced </w:t>
      </w:r>
      <w:r w:rsidR="00D17CF9">
        <w:rPr>
          <w:rFonts w:ascii="Arial" w:hAnsi="Arial" w:cs="Arial"/>
          <w:sz w:val="20"/>
        </w:rPr>
        <w:t xml:space="preserve">as access may be required through the fence.  </w:t>
      </w:r>
      <w:r w:rsidR="00964354">
        <w:rPr>
          <w:rFonts w:ascii="Arial" w:hAnsi="Arial" w:cs="Arial"/>
          <w:sz w:val="20"/>
        </w:rPr>
        <w:t>Remove from the agenda as it is part of the long term plan.</w:t>
      </w:r>
      <w:r w:rsidR="00D17CF9">
        <w:rPr>
          <w:rFonts w:ascii="Arial" w:hAnsi="Arial" w:cs="Arial"/>
          <w:sz w:val="20"/>
        </w:rPr>
        <w:t xml:space="preserve">  Agreed by the Parish Council.</w:t>
      </w:r>
    </w:p>
    <w:p w14:paraId="051FB319" w14:textId="77777777" w:rsidR="00D17CF9" w:rsidRDefault="00D17CF9" w:rsidP="00EF5520">
      <w:pPr>
        <w:ind w:left="2880"/>
        <w:rPr>
          <w:rFonts w:ascii="Arial" w:hAnsi="Arial" w:cs="Arial"/>
          <w:sz w:val="20"/>
        </w:rPr>
      </w:pPr>
    </w:p>
    <w:p w14:paraId="4CFA15C2" w14:textId="1CEE18F7" w:rsidR="0090766E" w:rsidRDefault="0090766E" w:rsidP="0090766E">
      <w:pPr>
        <w:rPr>
          <w:rFonts w:ascii="Arial" w:hAnsi="Arial" w:cs="Arial"/>
          <w:sz w:val="20"/>
        </w:rPr>
      </w:pPr>
      <w:r>
        <w:rPr>
          <w:rFonts w:ascii="Arial" w:hAnsi="Arial" w:cs="Arial"/>
          <w:sz w:val="20"/>
        </w:rPr>
        <w:tab/>
      </w:r>
      <w:r>
        <w:rPr>
          <w:rFonts w:ascii="Arial" w:hAnsi="Arial" w:cs="Arial"/>
          <w:sz w:val="20"/>
        </w:rPr>
        <w:tab/>
        <w:t>7</w:t>
      </w:r>
      <w:r w:rsidR="003E3623">
        <w:rPr>
          <w:rFonts w:ascii="Arial" w:hAnsi="Arial" w:cs="Arial"/>
          <w:sz w:val="20"/>
        </w:rPr>
        <w:t>2</w:t>
      </w:r>
      <w:r w:rsidR="00D17CF9">
        <w:rPr>
          <w:rFonts w:ascii="Arial" w:hAnsi="Arial" w:cs="Arial"/>
          <w:sz w:val="20"/>
        </w:rPr>
        <w:t>37</w:t>
      </w:r>
      <w:r>
        <w:rPr>
          <w:rFonts w:ascii="Arial" w:hAnsi="Arial" w:cs="Arial"/>
          <w:sz w:val="20"/>
        </w:rPr>
        <w:t>.3.4</w:t>
      </w:r>
      <w:r>
        <w:rPr>
          <w:rFonts w:ascii="Arial" w:hAnsi="Arial" w:cs="Arial"/>
          <w:sz w:val="20"/>
        </w:rPr>
        <w:tab/>
        <w:t>Recreation Club entrance</w:t>
      </w:r>
    </w:p>
    <w:p w14:paraId="73144B93" w14:textId="2954CB35" w:rsidR="00D17CF9" w:rsidRDefault="00D17CF9" w:rsidP="006B543A">
      <w:pPr>
        <w:ind w:left="2880"/>
        <w:rPr>
          <w:rFonts w:ascii="Arial" w:hAnsi="Arial" w:cs="Arial"/>
          <w:sz w:val="20"/>
        </w:rPr>
      </w:pPr>
      <w:r>
        <w:rPr>
          <w:rFonts w:ascii="Arial" w:hAnsi="Arial" w:cs="Arial"/>
          <w:sz w:val="20"/>
        </w:rPr>
        <w:t>The Clerk said that the Chairman has suggested that the entrance should be dealt with as part of the access to the burial ground if the Recreation Ground is chosen for a burial site.  Agreed by the Parish Council.</w:t>
      </w:r>
    </w:p>
    <w:p w14:paraId="7CEFDD1A" w14:textId="77777777" w:rsidR="0013698C" w:rsidRDefault="0013698C" w:rsidP="00454D1D">
      <w:pPr>
        <w:ind w:left="720" w:firstLine="720"/>
        <w:rPr>
          <w:rFonts w:ascii="Arial" w:hAnsi="Arial" w:cs="Arial"/>
          <w:sz w:val="20"/>
        </w:rPr>
      </w:pPr>
    </w:p>
    <w:p w14:paraId="6FD7EF62" w14:textId="482331F5" w:rsidR="00FC733A" w:rsidRDefault="00FC733A" w:rsidP="00454D1D">
      <w:pPr>
        <w:ind w:left="720" w:firstLine="720"/>
        <w:rPr>
          <w:rFonts w:ascii="Arial" w:hAnsi="Arial" w:cs="Arial"/>
          <w:sz w:val="20"/>
        </w:rPr>
      </w:pPr>
      <w:r>
        <w:rPr>
          <w:rFonts w:ascii="Arial" w:hAnsi="Arial" w:cs="Arial"/>
          <w:sz w:val="20"/>
        </w:rPr>
        <w:t>7</w:t>
      </w:r>
      <w:r w:rsidR="003E3623">
        <w:rPr>
          <w:rFonts w:ascii="Arial" w:hAnsi="Arial" w:cs="Arial"/>
          <w:sz w:val="20"/>
        </w:rPr>
        <w:t>2</w:t>
      </w:r>
      <w:r w:rsidR="00D17CF9">
        <w:rPr>
          <w:rFonts w:ascii="Arial" w:hAnsi="Arial" w:cs="Arial"/>
          <w:sz w:val="20"/>
        </w:rPr>
        <w:t>37</w:t>
      </w:r>
      <w:r w:rsidR="004E5BF5">
        <w:rPr>
          <w:rFonts w:ascii="Arial" w:hAnsi="Arial" w:cs="Arial"/>
          <w:sz w:val="20"/>
        </w:rPr>
        <w:t>.</w:t>
      </w:r>
      <w:r w:rsidR="000B6B10">
        <w:rPr>
          <w:rFonts w:ascii="Arial" w:hAnsi="Arial" w:cs="Arial"/>
          <w:sz w:val="20"/>
        </w:rPr>
        <w:t>3.</w:t>
      </w:r>
      <w:r w:rsidR="00F51A23">
        <w:rPr>
          <w:rFonts w:ascii="Arial" w:hAnsi="Arial" w:cs="Arial"/>
          <w:sz w:val="20"/>
        </w:rPr>
        <w:t>5</w:t>
      </w:r>
      <w:r>
        <w:rPr>
          <w:rFonts w:ascii="Arial" w:hAnsi="Arial" w:cs="Arial"/>
          <w:sz w:val="20"/>
        </w:rPr>
        <w:tab/>
        <w:t>Recreation Ground improvements</w:t>
      </w:r>
      <w:r w:rsidR="003E3623">
        <w:rPr>
          <w:rFonts w:ascii="Arial" w:hAnsi="Arial" w:cs="Arial"/>
          <w:sz w:val="20"/>
        </w:rPr>
        <w:t>/maintenance</w:t>
      </w:r>
    </w:p>
    <w:p w14:paraId="1569E2D2" w14:textId="71B1B007" w:rsidR="00026902" w:rsidRDefault="00026902" w:rsidP="00026902">
      <w:pPr>
        <w:ind w:firstLine="720"/>
        <w:rPr>
          <w:rFonts w:ascii="Arial" w:hAnsi="Arial" w:cs="Arial"/>
          <w:sz w:val="20"/>
        </w:rPr>
      </w:pPr>
      <w:r>
        <w:rPr>
          <w:rFonts w:ascii="Arial" w:hAnsi="Arial" w:cs="Arial"/>
          <w:sz w:val="20"/>
        </w:rPr>
        <w:tab/>
      </w:r>
      <w:r>
        <w:rPr>
          <w:rFonts w:ascii="Arial" w:hAnsi="Arial" w:cs="Arial"/>
          <w:sz w:val="20"/>
        </w:rPr>
        <w:tab/>
      </w:r>
      <w:r w:rsidR="001509AA">
        <w:rPr>
          <w:rFonts w:ascii="Arial" w:hAnsi="Arial" w:cs="Arial"/>
          <w:sz w:val="20"/>
        </w:rPr>
        <w:tab/>
        <w:t>7237.3.5.1</w:t>
      </w:r>
      <w:r w:rsidR="001509AA">
        <w:rPr>
          <w:rFonts w:ascii="Arial" w:hAnsi="Arial" w:cs="Arial"/>
          <w:sz w:val="20"/>
        </w:rPr>
        <w:tab/>
      </w:r>
      <w:r>
        <w:rPr>
          <w:rFonts w:ascii="Arial" w:hAnsi="Arial" w:cs="Arial"/>
          <w:sz w:val="20"/>
        </w:rPr>
        <w:t>FA Grant Scheme – endorsement of application form</w:t>
      </w:r>
    </w:p>
    <w:p w14:paraId="19160F25" w14:textId="5F5637EC" w:rsidR="001509AA" w:rsidRDefault="001509AA" w:rsidP="001509AA">
      <w:pPr>
        <w:ind w:left="4320"/>
        <w:rPr>
          <w:rFonts w:ascii="Arial" w:hAnsi="Arial" w:cs="Arial"/>
          <w:sz w:val="20"/>
        </w:rPr>
      </w:pPr>
      <w:r>
        <w:rPr>
          <w:rFonts w:ascii="Arial" w:hAnsi="Arial" w:cs="Arial"/>
          <w:sz w:val="20"/>
        </w:rPr>
        <w:t xml:space="preserve">The Chairman </w:t>
      </w:r>
      <w:r w:rsidR="002D19DB">
        <w:rPr>
          <w:rFonts w:ascii="Arial" w:hAnsi="Arial" w:cs="Arial"/>
          <w:sz w:val="20"/>
        </w:rPr>
        <w:t xml:space="preserve">has </w:t>
      </w:r>
      <w:r>
        <w:rPr>
          <w:rFonts w:ascii="Arial" w:hAnsi="Arial" w:cs="Arial"/>
          <w:sz w:val="20"/>
        </w:rPr>
        <w:t>countersigned the application form for the grant scheme operated by the FA, as agreed by the Parish Council by email.</w:t>
      </w:r>
    </w:p>
    <w:p w14:paraId="53384CBB" w14:textId="77777777" w:rsidR="001509AA" w:rsidRDefault="001509AA" w:rsidP="001509AA">
      <w:pPr>
        <w:ind w:left="2880"/>
        <w:rPr>
          <w:rFonts w:ascii="Arial" w:hAnsi="Arial" w:cs="Arial"/>
          <w:sz w:val="20"/>
        </w:rPr>
      </w:pPr>
    </w:p>
    <w:p w14:paraId="7406C1F8" w14:textId="4E1B6D85" w:rsidR="00FA610D" w:rsidRDefault="00FA610D" w:rsidP="00FA610D">
      <w:pPr>
        <w:ind w:firstLine="720"/>
        <w:rPr>
          <w:rFonts w:ascii="Arial" w:hAnsi="Arial" w:cs="Arial"/>
          <w:sz w:val="20"/>
        </w:rPr>
      </w:pPr>
      <w:r>
        <w:rPr>
          <w:rFonts w:ascii="Arial" w:hAnsi="Arial" w:cs="Arial"/>
          <w:sz w:val="20"/>
        </w:rPr>
        <w:tab/>
        <w:t>72</w:t>
      </w:r>
      <w:r w:rsidR="00BD61A7">
        <w:rPr>
          <w:rFonts w:ascii="Arial" w:hAnsi="Arial" w:cs="Arial"/>
          <w:sz w:val="20"/>
        </w:rPr>
        <w:t>37</w:t>
      </w:r>
      <w:r>
        <w:rPr>
          <w:rFonts w:ascii="Arial" w:hAnsi="Arial" w:cs="Arial"/>
          <w:sz w:val="20"/>
        </w:rPr>
        <w:t>.3.6</w:t>
      </w:r>
      <w:r>
        <w:rPr>
          <w:rFonts w:ascii="Arial" w:hAnsi="Arial" w:cs="Arial"/>
          <w:sz w:val="20"/>
        </w:rPr>
        <w:tab/>
        <w:t>Recreation Ground play area</w:t>
      </w:r>
    </w:p>
    <w:p w14:paraId="1447A6B8" w14:textId="77777777" w:rsidR="00E625A4" w:rsidRDefault="00E625A4" w:rsidP="007F34B0">
      <w:pPr>
        <w:ind w:left="2880"/>
        <w:rPr>
          <w:rFonts w:ascii="Arial" w:hAnsi="Arial" w:cs="Arial"/>
          <w:sz w:val="20"/>
        </w:rPr>
      </w:pPr>
      <w:r>
        <w:rPr>
          <w:rFonts w:ascii="Arial" w:hAnsi="Arial" w:cs="Arial"/>
          <w:sz w:val="20"/>
        </w:rPr>
        <w:t>Nothing to report.</w:t>
      </w:r>
    </w:p>
    <w:p w14:paraId="06EEE380" w14:textId="77777777" w:rsidR="00586F71" w:rsidRDefault="00586F71" w:rsidP="007F34B0">
      <w:pPr>
        <w:ind w:left="2880"/>
        <w:rPr>
          <w:rFonts w:ascii="Arial" w:hAnsi="Arial" w:cs="Arial"/>
          <w:sz w:val="20"/>
        </w:rPr>
      </w:pPr>
    </w:p>
    <w:p w14:paraId="40D990E1" w14:textId="4AC1513C" w:rsidR="00E948C3" w:rsidRDefault="001B1B8B" w:rsidP="001B1B8B">
      <w:pPr>
        <w:jc w:val="both"/>
        <w:rPr>
          <w:rFonts w:ascii="Arial" w:hAnsi="Arial" w:cs="Arial"/>
          <w:color w:val="000000" w:themeColor="text1"/>
          <w:sz w:val="20"/>
        </w:rPr>
      </w:pPr>
      <w:r>
        <w:rPr>
          <w:rFonts w:ascii="Arial" w:hAnsi="Arial" w:cs="Arial"/>
          <w:color w:val="000000" w:themeColor="text1"/>
          <w:sz w:val="20"/>
        </w:rPr>
        <w:tab/>
      </w:r>
      <w:r w:rsidR="00537457">
        <w:rPr>
          <w:rFonts w:ascii="Arial" w:hAnsi="Arial" w:cs="Arial"/>
          <w:color w:val="000000" w:themeColor="text1"/>
          <w:sz w:val="20"/>
        </w:rPr>
        <w:t>7</w:t>
      </w:r>
      <w:r w:rsidR="00586F71">
        <w:rPr>
          <w:rFonts w:ascii="Arial" w:hAnsi="Arial" w:cs="Arial"/>
          <w:color w:val="000000" w:themeColor="text1"/>
          <w:sz w:val="20"/>
        </w:rPr>
        <w:t>2</w:t>
      </w:r>
      <w:r w:rsidR="00BD61A7">
        <w:rPr>
          <w:rFonts w:ascii="Arial" w:hAnsi="Arial" w:cs="Arial"/>
          <w:color w:val="000000" w:themeColor="text1"/>
          <w:sz w:val="20"/>
        </w:rPr>
        <w:t>37</w:t>
      </w:r>
      <w:r w:rsidR="00586F71">
        <w:rPr>
          <w:rFonts w:ascii="Arial" w:hAnsi="Arial" w:cs="Arial"/>
          <w:color w:val="000000" w:themeColor="text1"/>
          <w:sz w:val="20"/>
        </w:rPr>
        <w:t>.</w:t>
      </w:r>
      <w:r w:rsidR="00B61518">
        <w:rPr>
          <w:rFonts w:ascii="Arial" w:hAnsi="Arial" w:cs="Arial"/>
          <w:color w:val="000000" w:themeColor="text1"/>
          <w:sz w:val="20"/>
        </w:rPr>
        <w:t>4</w:t>
      </w:r>
      <w:r w:rsidR="00B61518">
        <w:rPr>
          <w:rFonts w:ascii="Arial" w:hAnsi="Arial" w:cs="Arial"/>
          <w:color w:val="000000" w:themeColor="text1"/>
          <w:sz w:val="20"/>
        </w:rPr>
        <w:tab/>
      </w:r>
      <w:r w:rsidR="00E948C3">
        <w:rPr>
          <w:rFonts w:ascii="Arial" w:hAnsi="Arial" w:cs="Arial"/>
          <w:color w:val="000000" w:themeColor="text1"/>
          <w:sz w:val="20"/>
        </w:rPr>
        <w:t xml:space="preserve">Hard </w:t>
      </w:r>
      <w:r w:rsidR="00B8502F">
        <w:rPr>
          <w:rFonts w:ascii="Arial" w:hAnsi="Arial" w:cs="Arial"/>
          <w:color w:val="000000" w:themeColor="text1"/>
          <w:sz w:val="20"/>
        </w:rPr>
        <w:t>surface</w:t>
      </w:r>
      <w:r w:rsidR="00E948C3">
        <w:rPr>
          <w:rFonts w:ascii="Arial" w:hAnsi="Arial" w:cs="Arial"/>
          <w:color w:val="000000" w:themeColor="text1"/>
          <w:sz w:val="20"/>
        </w:rPr>
        <w:t xml:space="preserve"> area</w:t>
      </w:r>
    </w:p>
    <w:p w14:paraId="0FC2C9D6" w14:textId="0815A749" w:rsidR="001B1B8B" w:rsidRDefault="00044660" w:rsidP="00E948C3">
      <w:pPr>
        <w:ind w:left="720" w:firstLine="720"/>
        <w:jc w:val="both"/>
        <w:rPr>
          <w:rFonts w:ascii="Arial" w:hAnsi="Arial" w:cs="Arial"/>
          <w:bCs/>
          <w:sz w:val="20"/>
        </w:rPr>
      </w:pPr>
      <w:r>
        <w:rPr>
          <w:rFonts w:ascii="Arial" w:hAnsi="Arial" w:cs="Arial"/>
          <w:bCs/>
          <w:sz w:val="20"/>
        </w:rPr>
        <w:t>7</w:t>
      </w:r>
      <w:r w:rsidR="00B61518">
        <w:rPr>
          <w:rFonts w:ascii="Arial" w:hAnsi="Arial" w:cs="Arial"/>
          <w:bCs/>
          <w:sz w:val="20"/>
        </w:rPr>
        <w:t>2</w:t>
      </w:r>
      <w:r w:rsidR="00BD61A7">
        <w:rPr>
          <w:rFonts w:ascii="Arial" w:hAnsi="Arial" w:cs="Arial"/>
          <w:bCs/>
          <w:sz w:val="20"/>
        </w:rPr>
        <w:t>37</w:t>
      </w:r>
      <w:r w:rsidR="00B61518">
        <w:rPr>
          <w:rFonts w:ascii="Arial" w:hAnsi="Arial" w:cs="Arial"/>
          <w:bCs/>
          <w:sz w:val="20"/>
        </w:rPr>
        <w:t>.4.1</w:t>
      </w:r>
      <w:r w:rsidR="00B61518">
        <w:rPr>
          <w:rFonts w:ascii="Arial" w:hAnsi="Arial" w:cs="Arial"/>
          <w:bCs/>
          <w:sz w:val="20"/>
        </w:rPr>
        <w:tab/>
      </w:r>
      <w:r w:rsidR="001509AA">
        <w:rPr>
          <w:rFonts w:ascii="Arial" w:hAnsi="Arial" w:cs="Arial"/>
          <w:bCs/>
          <w:sz w:val="20"/>
        </w:rPr>
        <w:t>Block paved area/hard play area</w:t>
      </w:r>
    </w:p>
    <w:p w14:paraId="2C995140" w14:textId="6583D2D1" w:rsidR="001509AA" w:rsidRDefault="001509AA" w:rsidP="00E948C3">
      <w:pPr>
        <w:ind w:left="720" w:firstLine="720"/>
        <w:jc w:val="both"/>
        <w:rPr>
          <w:rFonts w:ascii="Arial" w:hAnsi="Arial" w:cs="Arial"/>
          <w:bCs/>
          <w:sz w:val="20"/>
        </w:rPr>
      </w:pPr>
      <w:r>
        <w:rPr>
          <w:rFonts w:ascii="Arial" w:hAnsi="Arial" w:cs="Arial"/>
          <w:bCs/>
          <w:sz w:val="20"/>
        </w:rPr>
        <w:tab/>
      </w:r>
      <w:r>
        <w:rPr>
          <w:rFonts w:ascii="Arial" w:hAnsi="Arial" w:cs="Arial"/>
          <w:bCs/>
          <w:sz w:val="20"/>
        </w:rPr>
        <w:tab/>
        <w:t>72</w:t>
      </w:r>
      <w:r w:rsidR="00BD61A7">
        <w:rPr>
          <w:rFonts w:ascii="Arial" w:hAnsi="Arial" w:cs="Arial"/>
          <w:bCs/>
          <w:sz w:val="20"/>
        </w:rPr>
        <w:t>37</w:t>
      </w:r>
      <w:r>
        <w:rPr>
          <w:rFonts w:ascii="Arial" w:hAnsi="Arial" w:cs="Arial"/>
          <w:bCs/>
          <w:sz w:val="20"/>
        </w:rPr>
        <w:t>.4.1.1</w:t>
      </w:r>
      <w:r>
        <w:rPr>
          <w:rFonts w:ascii="Arial" w:hAnsi="Arial" w:cs="Arial"/>
          <w:bCs/>
          <w:sz w:val="20"/>
        </w:rPr>
        <w:tab/>
        <w:t>CBC Improvement grant scheme</w:t>
      </w:r>
    </w:p>
    <w:p w14:paraId="373A0F39" w14:textId="1BD0DA23" w:rsidR="00E625A4" w:rsidRDefault="00E625A4" w:rsidP="00E625A4">
      <w:pPr>
        <w:ind w:left="4320"/>
        <w:rPr>
          <w:rFonts w:ascii="Arial" w:hAnsi="Arial" w:cs="Arial"/>
          <w:sz w:val="20"/>
        </w:rPr>
      </w:pPr>
      <w:r>
        <w:rPr>
          <w:rFonts w:ascii="Arial" w:hAnsi="Arial" w:cs="Arial"/>
          <w:sz w:val="20"/>
        </w:rPr>
        <w:t>The Clerk said that the Chairman has said that a grant application will be submitted before the end of February for assistance with the cost of re-surfacing the hard play area and the block paved area.</w:t>
      </w:r>
    </w:p>
    <w:p w14:paraId="364D2B76" w14:textId="77777777" w:rsidR="00E625A4" w:rsidRDefault="00E625A4" w:rsidP="001509AA">
      <w:pPr>
        <w:ind w:left="3600" w:firstLine="720"/>
        <w:rPr>
          <w:rFonts w:ascii="Arial" w:hAnsi="Arial" w:cs="Arial"/>
          <w:bCs/>
          <w:sz w:val="20"/>
        </w:rPr>
      </w:pPr>
    </w:p>
    <w:p w14:paraId="65F8D9D9" w14:textId="3AC10DA0" w:rsidR="00E948C3" w:rsidRDefault="00E948C3" w:rsidP="001B1B8B">
      <w:pPr>
        <w:jc w:val="both"/>
        <w:rPr>
          <w:rFonts w:ascii="Arial" w:hAnsi="Arial" w:cs="Arial"/>
          <w:bCs/>
          <w:sz w:val="20"/>
        </w:rPr>
      </w:pPr>
      <w:r>
        <w:rPr>
          <w:rFonts w:ascii="Arial" w:hAnsi="Arial" w:cs="Arial"/>
          <w:bCs/>
          <w:sz w:val="20"/>
        </w:rPr>
        <w:tab/>
      </w:r>
      <w:r>
        <w:rPr>
          <w:rFonts w:ascii="Arial" w:hAnsi="Arial" w:cs="Arial"/>
          <w:bCs/>
          <w:sz w:val="20"/>
        </w:rPr>
        <w:tab/>
      </w:r>
      <w:r w:rsidR="00044660">
        <w:rPr>
          <w:rFonts w:ascii="Arial" w:hAnsi="Arial" w:cs="Arial"/>
          <w:bCs/>
          <w:sz w:val="20"/>
        </w:rPr>
        <w:t>7</w:t>
      </w:r>
      <w:r w:rsidR="00B61518">
        <w:rPr>
          <w:rFonts w:ascii="Arial" w:hAnsi="Arial" w:cs="Arial"/>
          <w:bCs/>
          <w:sz w:val="20"/>
        </w:rPr>
        <w:t>2</w:t>
      </w:r>
      <w:r w:rsidR="00BD61A7">
        <w:rPr>
          <w:rFonts w:ascii="Arial" w:hAnsi="Arial" w:cs="Arial"/>
          <w:bCs/>
          <w:sz w:val="20"/>
        </w:rPr>
        <w:t>37</w:t>
      </w:r>
      <w:r w:rsidR="00044660">
        <w:rPr>
          <w:rFonts w:ascii="Arial" w:hAnsi="Arial" w:cs="Arial"/>
          <w:bCs/>
          <w:sz w:val="20"/>
        </w:rPr>
        <w:t>.4.</w:t>
      </w:r>
      <w:r w:rsidR="00BD61A7">
        <w:rPr>
          <w:rFonts w:ascii="Arial" w:hAnsi="Arial" w:cs="Arial"/>
          <w:bCs/>
          <w:sz w:val="20"/>
        </w:rPr>
        <w:t>2</w:t>
      </w:r>
      <w:r w:rsidR="00044660">
        <w:rPr>
          <w:rFonts w:ascii="Arial" w:hAnsi="Arial" w:cs="Arial"/>
          <w:bCs/>
          <w:sz w:val="20"/>
        </w:rPr>
        <w:tab/>
      </w:r>
      <w:r>
        <w:rPr>
          <w:rFonts w:ascii="Arial" w:hAnsi="Arial" w:cs="Arial"/>
          <w:bCs/>
          <w:sz w:val="20"/>
        </w:rPr>
        <w:t>Artificial Grass</w:t>
      </w:r>
    </w:p>
    <w:p w14:paraId="76C58A4F" w14:textId="799C67C4" w:rsidR="00BD61A7" w:rsidRDefault="00BD61A7" w:rsidP="00E70D74">
      <w:pPr>
        <w:ind w:left="2880"/>
        <w:rPr>
          <w:rFonts w:ascii="Arial" w:hAnsi="Arial" w:cs="Arial"/>
          <w:bCs/>
          <w:sz w:val="20"/>
        </w:rPr>
      </w:pPr>
      <w:r>
        <w:rPr>
          <w:rFonts w:ascii="Arial" w:hAnsi="Arial" w:cs="Arial"/>
          <w:bCs/>
          <w:sz w:val="20"/>
        </w:rPr>
        <w:t xml:space="preserve">Pending due to work to resurface </w:t>
      </w:r>
      <w:r w:rsidR="009D72A4">
        <w:rPr>
          <w:rFonts w:ascii="Arial" w:hAnsi="Arial" w:cs="Arial"/>
          <w:bCs/>
          <w:sz w:val="20"/>
        </w:rPr>
        <w:t xml:space="preserve">the </w:t>
      </w:r>
      <w:r>
        <w:rPr>
          <w:rFonts w:ascii="Arial" w:hAnsi="Arial" w:cs="Arial"/>
          <w:bCs/>
          <w:sz w:val="20"/>
        </w:rPr>
        <w:t>hard play area.</w:t>
      </w:r>
    </w:p>
    <w:p w14:paraId="301B010C" w14:textId="77777777" w:rsidR="00E625A4" w:rsidRDefault="00E625A4" w:rsidP="00E625A4">
      <w:pPr>
        <w:rPr>
          <w:rFonts w:ascii="Arial" w:hAnsi="Arial" w:cs="Arial"/>
          <w:bCs/>
          <w:sz w:val="20"/>
        </w:rPr>
      </w:pPr>
    </w:p>
    <w:p w14:paraId="62F44B54" w14:textId="2A5DAF57" w:rsidR="00E625A4" w:rsidRDefault="00BD61A7" w:rsidP="00E625A4">
      <w:pPr>
        <w:ind w:left="720" w:firstLine="720"/>
        <w:rPr>
          <w:rFonts w:ascii="Arial" w:hAnsi="Arial" w:cs="Arial"/>
          <w:sz w:val="20"/>
        </w:rPr>
      </w:pPr>
      <w:r>
        <w:rPr>
          <w:rFonts w:ascii="Arial" w:hAnsi="Arial" w:cs="Arial"/>
          <w:sz w:val="20"/>
        </w:rPr>
        <w:t>7237.4.3</w:t>
      </w:r>
      <w:r w:rsidR="00E625A4">
        <w:rPr>
          <w:rFonts w:ascii="Arial" w:hAnsi="Arial" w:cs="Arial"/>
          <w:sz w:val="20"/>
        </w:rPr>
        <w:tab/>
        <w:t>Netball Court - resurfacing</w:t>
      </w:r>
    </w:p>
    <w:p w14:paraId="5AAE9657" w14:textId="7177F9EF" w:rsidR="00183E8C" w:rsidRDefault="00D64087" w:rsidP="001B1B8B">
      <w:pPr>
        <w:jc w:val="both"/>
        <w:rPr>
          <w:rFonts w:ascii="Arial" w:hAnsi="Arial" w:cs="Arial"/>
          <w:bCs/>
          <w:sz w:val="20"/>
        </w:rPr>
      </w:pP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t>Cllr Ellis said that he obtained quotes and sent them to the Chairman.</w:t>
      </w:r>
    </w:p>
    <w:p w14:paraId="22BC3CAA" w14:textId="77777777" w:rsidR="00D64087" w:rsidRDefault="00D64087" w:rsidP="001B1B8B">
      <w:pPr>
        <w:jc w:val="both"/>
        <w:rPr>
          <w:rFonts w:ascii="Arial" w:hAnsi="Arial" w:cs="Arial"/>
          <w:bCs/>
          <w:sz w:val="20"/>
        </w:rPr>
      </w:pPr>
    </w:p>
    <w:p w14:paraId="3EC5D10A" w14:textId="278B0116" w:rsidR="001B1B8B" w:rsidRPr="00766546" w:rsidRDefault="001B1B8B" w:rsidP="00766546">
      <w:pPr>
        <w:pStyle w:val="ListParagraph"/>
        <w:numPr>
          <w:ilvl w:val="1"/>
          <w:numId w:val="9"/>
        </w:numPr>
        <w:jc w:val="both"/>
        <w:rPr>
          <w:rFonts w:ascii="Arial" w:hAnsi="Arial" w:cs="Arial"/>
          <w:color w:val="000000" w:themeColor="text1"/>
          <w:sz w:val="20"/>
        </w:rPr>
      </w:pPr>
      <w:r w:rsidRPr="00766546">
        <w:rPr>
          <w:rFonts w:ascii="Arial" w:hAnsi="Arial" w:cs="Arial"/>
          <w:color w:val="000000" w:themeColor="text1"/>
          <w:sz w:val="20"/>
        </w:rPr>
        <w:t>Youth Facilities</w:t>
      </w:r>
      <w:r w:rsidR="00CF3849" w:rsidRPr="00766546">
        <w:rPr>
          <w:rFonts w:ascii="Arial" w:hAnsi="Arial" w:cs="Arial"/>
          <w:color w:val="000000" w:themeColor="text1"/>
          <w:sz w:val="20"/>
        </w:rPr>
        <w:t>/Club</w:t>
      </w:r>
    </w:p>
    <w:p w14:paraId="6AABF597" w14:textId="0E907BC1" w:rsidR="00522FD6" w:rsidRDefault="00522FD6" w:rsidP="00C73B22">
      <w:pPr>
        <w:pStyle w:val="ListParagraph"/>
        <w:ind w:left="1440"/>
        <w:rPr>
          <w:rFonts w:ascii="Arial" w:hAnsi="Arial" w:cs="Arial"/>
          <w:sz w:val="20"/>
        </w:rPr>
      </w:pPr>
      <w:r>
        <w:rPr>
          <w:rFonts w:ascii="Arial" w:hAnsi="Arial" w:cs="Arial"/>
          <w:sz w:val="20"/>
        </w:rPr>
        <w:t xml:space="preserve">The Clerk said that Cllr Bhasin forwarded an email from Lisa Wright, Senior Youth Worker at CBC who has offered to help and advise how to take the initiative forward.  </w:t>
      </w:r>
      <w:r w:rsidR="00766546">
        <w:rPr>
          <w:rFonts w:ascii="Arial" w:hAnsi="Arial" w:cs="Arial"/>
          <w:sz w:val="20"/>
        </w:rPr>
        <w:t xml:space="preserve">Cllr Leftly agreed to take on the project in the absence of Cllr Bhasin who has recently had a baby boy.  </w:t>
      </w:r>
      <w:r>
        <w:rPr>
          <w:rFonts w:ascii="Arial" w:hAnsi="Arial" w:cs="Arial"/>
          <w:sz w:val="20"/>
        </w:rPr>
        <w:t xml:space="preserve">She </w:t>
      </w:r>
      <w:r>
        <w:rPr>
          <w:rFonts w:ascii="Arial" w:hAnsi="Arial" w:cs="Arial"/>
          <w:sz w:val="20"/>
        </w:rPr>
        <w:lastRenderedPageBreak/>
        <w:t>said that she will also talk to the local youths about their views regarding facilities in the village.                                                                                                    (</w:t>
      </w:r>
      <w:r w:rsidRPr="00522FD6">
        <w:rPr>
          <w:rFonts w:ascii="Arial" w:hAnsi="Arial" w:cs="Arial"/>
          <w:b/>
          <w:bCs/>
          <w:sz w:val="20"/>
        </w:rPr>
        <w:t>Action Cllr Leftly</w:t>
      </w:r>
      <w:r>
        <w:rPr>
          <w:rFonts w:ascii="Arial" w:hAnsi="Arial" w:cs="Arial"/>
          <w:sz w:val="20"/>
        </w:rPr>
        <w:t>)</w:t>
      </w:r>
    </w:p>
    <w:p w14:paraId="6E682497" w14:textId="2C509584" w:rsidR="005046DE" w:rsidRDefault="005046DE" w:rsidP="00661856">
      <w:pPr>
        <w:ind w:left="720" w:firstLine="720"/>
        <w:rPr>
          <w:rFonts w:ascii="Arial" w:hAnsi="Arial" w:cs="Arial"/>
          <w:color w:val="000000" w:themeColor="text1"/>
          <w:sz w:val="20"/>
        </w:rPr>
      </w:pPr>
    </w:p>
    <w:p w14:paraId="53ADC730" w14:textId="7ABDBFC5" w:rsidR="001B1B8B" w:rsidRDefault="001B1B8B" w:rsidP="001B1B8B">
      <w:pPr>
        <w:jc w:val="both"/>
        <w:rPr>
          <w:rFonts w:ascii="Arial" w:hAnsi="Arial" w:cs="Arial"/>
          <w:color w:val="000000" w:themeColor="text1"/>
          <w:sz w:val="20"/>
        </w:rPr>
      </w:pPr>
      <w:r>
        <w:rPr>
          <w:rFonts w:ascii="Arial" w:hAnsi="Arial" w:cs="Arial"/>
          <w:color w:val="000000" w:themeColor="text1"/>
          <w:sz w:val="20"/>
        </w:rPr>
        <w:tab/>
      </w:r>
      <w:r w:rsidR="00537457">
        <w:rPr>
          <w:rFonts w:ascii="Arial" w:hAnsi="Arial" w:cs="Arial"/>
          <w:color w:val="000000" w:themeColor="text1"/>
          <w:sz w:val="20"/>
        </w:rPr>
        <w:t>7</w:t>
      </w:r>
      <w:r w:rsidR="00FE0A8E">
        <w:rPr>
          <w:rFonts w:ascii="Arial" w:hAnsi="Arial" w:cs="Arial"/>
          <w:color w:val="000000" w:themeColor="text1"/>
          <w:sz w:val="20"/>
        </w:rPr>
        <w:t>2</w:t>
      </w:r>
      <w:r w:rsidR="00651EB8">
        <w:rPr>
          <w:rFonts w:ascii="Arial" w:hAnsi="Arial" w:cs="Arial"/>
          <w:color w:val="000000" w:themeColor="text1"/>
          <w:sz w:val="20"/>
        </w:rPr>
        <w:t>37</w:t>
      </w:r>
      <w:r w:rsidR="00AC0A4A">
        <w:rPr>
          <w:rFonts w:ascii="Arial" w:hAnsi="Arial" w:cs="Arial"/>
          <w:color w:val="000000" w:themeColor="text1"/>
          <w:sz w:val="20"/>
        </w:rPr>
        <w:t>.6</w:t>
      </w:r>
      <w:r w:rsidR="00537457">
        <w:rPr>
          <w:rFonts w:ascii="Arial" w:hAnsi="Arial" w:cs="Arial"/>
          <w:color w:val="000000" w:themeColor="text1"/>
          <w:sz w:val="20"/>
        </w:rPr>
        <w:tab/>
      </w:r>
      <w:r>
        <w:rPr>
          <w:rFonts w:ascii="Arial" w:hAnsi="Arial" w:cs="Arial"/>
          <w:color w:val="000000" w:themeColor="text1"/>
          <w:sz w:val="20"/>
        </w:rPr>
        <w:t>Website</w:t>
      </w:r>
    </w:p>
    <w:p w14:paraId="0643C1B9" w14:textId="00B7E6D5" w:rsidR="009F3B4A" w:rsidRDefault="009F3B4A" w:rsidP="0021598D">
      <w:pPr>
        <w:ind w:left="1440"/>
        <w:rPr>
          <w:rFonts w:ascii="Arial" w:hAnsi="Arial" w:cs="Arial"/>
          <w:color w:val="000000" w:themeColor="text1"/>
          <w:sz w:val="20"/>
        </w:rPr>
      </w:pPr>
      <w:r>
        <w:rPr>
          <w:rFonts w:ascii="Arial" w:hAnsi="Arial" w:cs="Arial"/>
          <w:color w:val="000000" w:themeColor="text1"/>
          <w:sz w:val="20"/>
        </w:rPr>
        <w:t>The Clerk reported that the website is progressing well.  She said that she needs to finalise the set up and then download a number of documents and that she will share the website with all Cllrs shortly.  The Clerk said that she will need to claim for additional hours worked.  To date these equate to 7 hours.    Cllr Luff proposed, seconded by Cllr Ellis for the Clerk to claim any additional hours worked whilst setting up the website, agreed by all.</w:t>
      </w:r>
    </w:p>
    <w:p w14:paraId="2A1F1E3F" w14:textId="77777777" w:rsidR="009F3B4A" w:rsidRDefault="009F3B4A" w:rsidP="0021598D">
      <w:pPr>
        <w:ind w:left="1440"/>
        <w:rPr>
          <w:rFonts w:ascii="Arial" w:hAnsi="Arial" w:cs="Arial"/>
          <w:color w:val="000000" w:themeColor="text1"/>
          <w:sz w:val="20"/>
        </w:rPr>
      </w:pPr>
    </w:p>
    <w:p w14:paraId="7D81DF1C" w14:textId="15AC4335" w:rsidR="00A7790D" w:rsidRDefault="00A7790D" w:rsidP="00A7790D">
      <w:pPr>
        <w:ind w:firstLine="720"/>
        <w:rPr>
          <w:rFonts w:ascii="Arial" w:hAnsi="Arial" w:cs="Arial"/>
          <w:bCs/>
          <w:sz w:val="20"/>
        </w:rPr>
      </w:pPr>
      <w:r>
        <w:rPr>
          <w:rFonts w:ascii="Arial" w:hAnsi="Arial" w:cs="Arial"/>
          <w:bCs/>
          <w:sz w:val="20"/>
        </w:rPr>
        <w:t>7</w:t>
      </w:r>
      <w:r w:rsidR="00E10DC9">
        <w:rPr>
          <w:rFonts w:ascii="Arial" w:hAnsi="Arial" w:cs="Arial"/>
          <w:bCs/>
          <w:sz w:val="20"/>
        </w:rPr>
        <w:t>2</w:t>
      </w:r>
      <w:r w:rsidR="00D8355F">
        <w:rPr>
          <w:rFonts w:ascii="Arial" w:hAnsi="Arial" w:cs="Arial"/>
          <w:bCs/>
          <w:sz w:val="20"/>
        </w:rPr>
        <w:t>37.7</w:t>
      </w:r>
      <w:r>
        <w:rPr>
          <w:rFonts w:ascii="Arial" w:hAnsi="Arial" w:cs="Arial"/>
          <w:bCs/>
          <w:sz w:val="20"/>
        </w:rPr>
        <w:tab/>
        <w:t>Noticeboard</w:t>
      </w:r>
    </w:p>
    <w:p w14:paraId="64BE9EEA" w14:textId="6A86CFA7" w:rsidR="00D8355F" w:rsidRDefault="00D8355F" w:rsidP="001B78DD">
      <w:pPr>
        <w:ind w:left="1440"/>
        <w:rPr>
          <w:rFonts w:ascii="Arial" w:hAnsi="Arial" w:cs="Arial"/>
          <w:sz w:val="20"/>
        </w:rPr>
      </w:pPr>
      <w:r w:rsidRPr="00D8355F">
        <w:rPr>
          <w:rFonts w:ascii="Arial" w:hAnsi="Arial" w:cs="Arial"/>
          <w:sz w:val="20"/>
        </w:rPr>
        <w:t xml:space="preserve">Cllrs said they did not receive sample photos of </w:t>
      </w:r>
      <w:r>
        <w:rPr>
          <w:rFonts w:ascii="Arial" w:hAnsi="Arial" w:cs="Arial"/>
          <w:sz w:val="20"/>
        </w:rPr>
        <w:t>possible</w:t>
      </w:r>
      <w:r w:rsidRPr="00D8355F">
        <w:rPr>
          <w:rFonts w:ascii="Arial" w:hAnsi="Arial" w:cs="Arial"/>
          <w:sz w:val="20"/>
        </w:rPr>
        <w:t xml:space="preserve"> noticeboards </w:t>
      </w:r>
      <w:r>
        <w:rPr>
          <w:rFonts w:ascii="Arial" w:hAnsi="Arial" w:cs="Arial"/>
          <w:sz w:val="20"/>
        </w:rPr>
        <w:t xml:space="preserve">from the Chairman </w:t>
      </w:r>
      <w:r w:rsidRPr="00D8355F">
        <w:rPr>
          <w:rFonts w:ascii="Arial" w:hAnsi="Arial" w:cs="Arial"/>
          <w:sz w:val="20"/>
        </w:rPr>
        <w:t xml:space="preserve">so </w:t>
      </w:r>
      <w:r>
        <w:rPr>
          <w:rFonts w:ascii="Arial" w:hAnsi="Arial" w:cs="Arial"/>
          <w:sz w:val="20"/>
        </w:rPr>
        <w:t xml:space="preserve">were only able to decide that </w:t>
      </w:r>
      <w:r w:rsidRPr="00D8355F">
        <w:rPr>
          <w:rFonts w:ascii="Arial" w:hAnsi="Arial" w:cs="Arial"/>
          <w:sz w:val="20"/>
        </w:rPr>
        <w:t>they would like a 1 door noticeboard that can fit about 8 A4 sheets</w:t>
      </w:r>
      <w:r>
        <w:rPr>
          <w:rFonts w:ascii="Arial" w:hAnsi="Arial" w:cs="Arial"/>
          <w:sz w:val="20"/>
        </w:rPr>
        <w:t>.  The Clerk to ask the Chairman to re-send the photos.</w:t>
      </w:r>
      <w:r w:rsidR="00425AFC">
        <w:rPr>
          <w:rFonts w:ascii="Arial" w:hAnsi="Arial" w:cs="Arial"/>
          <w:sz w:val="20"/>
        </w:rPr>
        <w:t xml:space="preserve">                (</w:t>
      </w:r>
      <w:r w:rsidR="00425AFC" w:rsidRPr="00425AFC">
        <w:rPr>
          <w:rFonts w:ascii="Arial" w:hAnsi="Arial" w:cs="Arial"/>
          <w:b/>
          <w:bCs/>
          <w:sz w:val="20"/>
        </w:rPr>
        <w:t>Action Clerk</w:t>
      </w:r>
      <w:r w:rsidR="00425AFC">
        <w:rPr>
          <w:rFonts w:ascii="Arial" w:hAnsi="Arial" w:cs="Arial"/>
          <w:sz w:val="20"/>
        </w:rPr>
        <w:t>)</w:t>
      </w:r>
    </w:p>
    <w:p w14:paraId="50EBCC1F" w14:textId="77777777" w:rsidR="00D8355F" w:rsidRDefault="00D8355F" w:rsidP="001B78DD">
      <w:pPr>
        <w:ind w:left="1440"/>
        <w:rPr>
          <w:rFonts w:ascii="Arial" w:hAnsi="Arial" w:cs="Arial"/>
          <w:sz w:val="20"/>
        </w:rPr>
      </w:pPr>
    </w:p>
    <w:p w14:paraId="42160C5B" w14:textId="05B4C282" w:rsidR="007A3B72" w:rsidRDefault="007A3B72" w:rsidP="007A3B72">
      <w:pPr>
        <w:ind w:firstLine="720"/>
        <w:rPr>
          <w:rFonts w:ascii="Arial" w:hAnsi="Arial" w:cs="Arial"/>
          <w:sz w:val="20"/>
        </w:rPr>
      </w:pPr>
      <w:r>
        <w:rPr>
          <w:rFonts w:ascii="Arial" w:hAnsi="Arial" w:cs="Arial"/>
          <w:sz w:val="20"/>
        </w:rPr>
        <w:t>72</w:t>
      </w:r>
      <w:r w:rsidR="004618E0">
        <w:rPr>
          <w:rFonts w:ascii="Arial" w:hAnsi="Arial" w:cs="Arial"/>
          <w:sz w:val="20"/>
        </w:rPr>
        <w:t>37.8</w:t>
      </w:r>
      <w:r w:rsidR="00B404A9">
        <w:rPr>
          <w:rFonts w:ascii="Arial" w:hAnsi="Arial" w:cs="Arial"/>
          <w:sz w:val="20"/>
        </w:rPr>
        <w:t xml:space="preserve"> </w:t>
      </w:r>
      <w:r w:rsidRPr="00100A3A">
        <w:rPr>
          <w:rFonts w:ascii="Arial" w:hAnsi="Arial" w:cs="Arial"/>
          <w:sz w:val="20"/>
        </w:rPr>
        <w:t>VE Day event sponsored by the Chequers on 8</w:t>
      </w:r>
      <w:r w:rsidR="00481375">
        <w:rPr>
          <w:rFonts w:ascii="Arial" w:hAnsi="Arial" w:cs="Arial"/>
          <w:sz w:val="20"/>
        </w:rPr>
        <w:t>th</w:t>
      </w:r>
      <w:r w:rsidRPr="00100A3A">
        <w:rPr>
          <w:rFonts w:ascii="Arial" w:hAnsi="Arial" w:cs="Arial"/>
          <w:sz w:val="20"/>
        </w:rPr>
        <w:t xml:space="preserve"> May</w:t>
      </w:r>
      <w:r>
        <w:rPr>
          <w:rFonts w:ascii="Arial" w:hAnsi="Arial" w:cs="Arial"/>
          <w:sz w:val="20"/>
        </w:rPr>
        <w:t xml:space="preserve"> – potential support</w:t>
      </w:r>
    </w:p>
    <w:p w14:paraId="7EEA02EB" w14:textId="1D5B326C" w:rsidR="004618E0" w:rsidRDefault="004618E0" w:rsidP="00B404A9">
      <w:pPr>
        <w:ind w:left="1440"/>
        <w:rPr>
          <w:rFonts w:ascii="Arial" w:hAnsi="Arial" w:cs="Arial"/>
          <w:sz w:val="20"/>
        </w:rPr>
      </w:pPr>
      <w:r>
        <w:rPr>
          <w:rFonts w:ascii="Arial" w:hAnsi="Arial" w:cs="Arial"/>
          <w:sz w:val="20"/>
        </w:rPr>
        <w:t>The Chequers are keen for the village to participate in the all day event.  Cllr Rogerson said that she will enquire as to what the Chequers require.</w:t>
      </w:r>
      <w:r w:rsidR="00425AFC">
        <w:rPr>
          <w:rFonts w:ascii="Arial" w:hAnsi="Arial" w:cs="Arial"/>
          <w:sz w:val="20"/>
        </w:rPr>
        <w:t xml:space="preserve">                       (</w:t>
      </w:r>
      <w:r w:rsidR="00425AFC" w:rsidRPr="00425AFC">
        <w:rPr>
          <w:rFonts w:ascii="Arial" w:hAnsi="Arial" w:cs="Arial"/>
          <w:b/>
          <w:bCs/>
          <w:sz w:val="20"/>
        </w:rPr>
        <w:t>Action Cllr Rogerson</w:t>
      </w:r>
      <w:r w:rsidR="00425AFC">
        <w:rPr>
          <w:rFonts w:ascii="Arial" w:hAnsi="Arial" w:cs="Arial"/>
          <w:sz w:val="20"/>
        </w:rPr>
        <w:t>)</w:t>
      </w:r>
    </w:p>
    <w:p w14:paraId="0896A24B" w14:textId="77777777" w:rsidR="004618E0" w:rsidRDefault="004618E0" w:rsidP="00B404A9">
      <w:pPr>
        <w:ind w:left="1440"/>
        <w:rPr>
          <w:rFonts w:ascii="Arial" w:hAnsi="Arial" w:cs="Arial"/>
          <w:sz w:val="20"/>
        </w:rPr>
      </w:pPr>
    </w:p>
    <w:p w14:paraId="01F70EFF" w14:textId="5D0597A3" w:rsidR="007A3B72" w:rsidRPr="00A445E7" w:rsidRDefault="007A3B72" w:rsidP="007A3B72">
      <w:pPr>
        <w:ind w:firstLine="720"/>
        <w:rPr>
          <w:rFonts w:ascii="Arial" w:hAnsi="Arial" w:cs="Arial"/>
          <w:bCs/>
          <w:color w:val="000000" w:themeColor="text1"/>
          <w:sz w:val="20"/>
        </w:rPr>
      </w:pPr>
      <w:r>
        <w:rPr>
          <w:rFonts w:ascii="Arial" w:hAnsi="Arial" w:cs="Arial"/>
          <w:color w:val="000000" w:themeColor="text1"/>
          <w:sz w:val="20"/>
        </w:rPr>
        <w:t>72</w:t>
      </w:r>
      <w:r w:rsidR="004618E0">
        <w:rPr>
          <w:rFonts w:ascii="Arial" w:hAnsi="Arial" w:cs="Arial"/>
          <w:color w:val="000000" w:themeColor="text1"/>
          <w:sz w:val="20"/>
        </w:rPr>
        <w:t>37</w:t>
      </w:r>
      <w:r w:rsidRPr="00A445E7">
        <w:rPr>
          <w:rFonts w:ascii="Arial" w:hAnsi="Arial" w:cs="Arial"/>
          <w:color w:val="000000" w:themeColor="text1"/>
          <w:sz w:val="20"/>
        </w:rPr>
        <w:t>.</w:t>
      </w:r>
      <w:r w:rsidR="00425AFC">
        <w:rPr>
          <w:rFonts w:ascii="Arial" w:hAnsi="Arial" w:cs="Arial"/>
          <w:color w:val="000000" w:themeColor="text1"/>
          <w:sz w:val="20"/>
        </w:rPr>
        <w:t>9</w:t>
      </w:r>
      <w:r w:rsidR="00425AFC">
        <w:rPr>
          <w:rFonts w:ascii="Arial" w:hAnsi="Arial" w:cs="Arial"/>
          <w:color w:val="000000" w:themeColor="text1"/>
          <w:sz w:val="20"/>
        </w:rPr>
        <w:tab/>
      </w:r>
      <w:r w:rsidRPr="00A445E7">
        <w:rPr>
          <w:rFonts w:ascii="Arial" w:hAnsi="Arial" w:cs="Arial"/>
          <w:color w:val="000000" w:themeColor="text1"/>
          <w:sz w:val="20"/>
        </w:rPr>
        <w:t xml:space="preserve">Village </w:t>
      </w:r>
      <w:r w:rsidRPr="00A445E7">
        <w:rPr>
          <w:rFonts w:ascii="Arial" w:hAnsi="Arial" w:cs="Arial"/>
          <w:bCs/>
          <w:color w:val="000000" w:themeColor="text1"/>
          <w:sz w:val="20"/>
        </w:rPr>
        <w:t>Newsletter – articles</w:t>
      </w:r>
    </w:p>
    <w:p w14:paraId="3327DDC9" w14:textId="6328BE0B" w:rsidR="001F4F39" w:rsidRDefault="00914D12" w:rsidP="0052566A">
      <w:pPr>
        <w:tabs>
          <w:tab w:val="left" w:pos="2184"/>
        </w:tabs>
        <w:ind w:left="1440"/>
        <w:rPr>
          <w:rFonts w:ascii="Arial" w:hAnsi="Arial" w:cs="Arial"/>
          <w:bCs/>
          <w:sz w:val="20"/>
        </w:rPr>
      </w:pPr>
      <w:r>
        <w:rPr>
          <w:rFonts w:ascii="Arial" w:hAnsi="Arial" w:cs="Arial"/>
          <w:bCs/>
          <w:sz w:val="20"/>
        </w:rPr>
        <w:t xml:space="preserve">The Chairman to submit the articles by </w:t>
      </w:r>
      <w:r w:rsidR="00B404A9">
        <w:rPr>
          <w:rFonts w:ascii="Arial" w:hAnsi="Arial" w:cs="Arial"/>
          <w:bCs/>
          <w:sz w:val="20"/>
        </w:rPr>
        <w:t>15</w:t>
      </w:r>
      <w:r w:rsidR="00B404A9" w:rsidRPr="00B404A9">
        <w:rPr>
          <w:rFonts w:ascii="Arial" w:hAnsi="Arial" w:cs="Arial"/>
          <w:bCs/>
          <w:sz w:val="20"/>
          <w:vertAlign w:val="superscript"/>
        </w:rPr>
        <w:t>th</w:t>
      </w:r>
      <w:r w:rsidR="00B404A9">
        <w:rPr>
          <w:rFonts w:ascii="Arial" w:hAnsi="Arial" w:cs="Arial"/>
          <w:bCs/>
          <w:sz w:val="20"/>
        </w:rPr>
        <w:t xml:space="preserve"> February.                           (</w:t>
      </w:r>
      <w:r w:rsidR="00B404A9" w:rsidRPr="00B404A9">
        <w:rPr>
          <w:rFonts w:ascii="Arial" w:hAnsi="Arial" w:cs="Arial"/>
          <w:b/>
          <w:sz w:val="20"/>
        </w:rPr>
        <w:t xml:space="preserve">Action </w:t>
      </w:r>
      <w:r w:rsidR="009D3958">
        <w:rPr>
          <w:rFonts w:ascii="Arial" w:hAnsi="Arial" w:cs="Arial"/>
          <w:b/>
          <w:sz w:val="20"/>
        </w:rPr>
        <w:t>Chairman</w:t>
      </w:r>
      <w:bookmarkStart w:id="0" w:name="_GoBack"/>
      <w:bookmarkEnd w:id="0"/>
      <w:r w:rsidR="00B404A9">
        <w:rPr>
          <w:rFonts w:ascii="Arial" w:hAnsi="Arial" w:cs="Arial"/>
          <w:bCs/>
          <w:sz w:val="20"/>
        </w:rPr>
        <w:t>)</w:t>
      </w:r>
    </w:p>
    <w:p w14:paraId="3B8A5EB6" w14:textId="466049A1" w:rsidR="001F4F39" w:rsidRDefault="001F4F39" w:rsidP="0052566A">
      <w:pPr>
        <w:tabs>
          <w:tab w:val="left" w:pos="2184"/>
        </w:tabs>
        <w:ind w:left="1440"/>
        <w:rPr>
          <w:rFonts w:ascii="Arial" w:hAnsi="Arial" w:cs="Arial"/>
          <w:bCs/>
          <w:sz w:val="20"/>
        </w:rPr>
      </w:pPr>
    </w:p>
    <w:p w14:paraId="598B067F" w14:textId="4FB8E37E" w:rsidR="00A659C7" w:rsidRPr="00B43ECC" w:rsidRDefault="00081A99" w:rsidP="00A659C7">
      <w:pPr>
        <w:rPr>
          <w:rFonts w:ascii="Arial" w:hAnsi="Arial" w:cs="Arial"/>
          <w:b/>
          <w:sz w:val="20"/>
        </w:rPr>
      </w:pPr>
      <w:r>
        <w:rPr>
          <w:rFonts w:ascii="Arial" w:hAnsi="Arial" w:cs="Arial"/>
          <w:b/>
          <w:sz w:val="20"/>
        </w:rPr>
        <w:t>7</w:t>
      </w:r>
      <w:r w:rsidR="00013181">
        <w:rPr>
          <w:rFonts w:ascii="Arial" w:hAnsi="Arial" w:cs="Arial"/>
          <w:b/>
          <w:sz w:val="20"/>
        </w:rPr>
        <w:t>2</w:t>
      </w:r>
      <w:r w:rsidR="00BD5930">
        <w:rPr>
          <w:rFonts w:ascii="Arial" w:hAnsi="Arial" w:cs="Arial"/>
          <w:b/>
          <w:sz w:val="20"/>
        </w:rPr>
        <w:t>38</w:t>
      </w:r>
      <w:r w:rsidR="00A659C7" w:rsidRPr="00B43ECC">
        <w:rPr>
          <w:rFonts w:ascii="Arial" w:hAnsi="Arial" w:cs="Arial"/>
          <w:b/>
          <w:sz w:val="20"/>
        </w:rPr>
        <w:tab/>
        <w:t>Planning</w:t>
      </w:r>
    </w:p>
    <w:p w14:paraId="037085E1" w14:textId="42A273A2" w:rsidR="0043548A" w:rsidRDefault="00081A99" w:rsidP="00A659C7">
      <w:pPr>
        <w:ind w:firstLine="720"/>
        <w:rPr>
          <w:rFonts w:ascii="Arial" w:hAnsi="Arial" w:cs="Arial"/>
          <w:sz w:val="20"/>
        </w:rPr>
      </w:pPr>
      <w:r>
        <w:rPr>
          <w:rFonts w:ascii="Arial" w:hAnsi="Arial" w:cs="Arial"/>
          <w:sz w:val="20"/>
        </w:rPr>
        <w:t>7</w:t>
      </w:r>
      <w:r w:rsidR="00013181">
        <w:rPr>
          <w:rFonts w:ascii="Arial" w:hAnsi="Arial" w:cs="Arial"/>
          <w:sz w:val="20"/>
        </w:rPr>
        <w:t>2</w:t>
      </w:r>
      <w:r w:rsidR="00BD5930">
        <w:rPr>
          <w:rFonts w:ascii="Arial" w:hAnsi="Arial" w:cs="Arial"/>
          <w:sz w:val="20"/>
        </w:rPr>
        <w:t>38</w:t>
      </w:r>
      <w:r w:rsidR="00686690">
        <w:rPr>
          <w:rFonts w:ascii="Arial" w:hAnsi="Arial" w:cs="Arial"/>
          <w:sz w:val="20"/>
        </w:rPr>
        <w:t>.1</w:t>
      </w:r>
      <w:r w:rsidR="00A659C7">
        <w:rPr>
          <w:rFonts w:ascii="Arial" w:hAnsi="Arial" w:cs="Arial"/>
          <w:sz w:val="20"/>
        </w:rPr>
        <w:tab/>
        <w:t>Planning Applications:</w:t>
      </w:r>
    </w:p>
    <w:p w14:paraId="29CF6373" w14:textId="59E03673" w:rsidR="006F46CC" w:rsidRDefault="006F46CC" w:rsidP="00A659C7">
      <w:pPr>
        <w:ind w:firstLine="720"/>
        <w:rPr>
          <w:rFonts w:ascii="Arial" w:hAnsi="Arial" w:cs="Arial"/>
          <w:sz w:val="20"/>
        </w:rPr>
      </w:pPr>
      <w:r>
        <w:rPr>
          <w:rFonts w:ascii="Arial" w:hAnsi="Arial" w:cs="Arial"/>
          <w:sz w:val="20"/>
        </w:rPr>
        <w:tab/>
        <w:t>There were no applications received.</w:t>
      </w:r>
    </w:p>
    <w:p w14:paraId="673318F3" w14:textId="77777777" w:rsidR="00857CBE" w:rsidRDefault="00857CBE" w:rsidP="00CD5EE0">
      <w:pPr>
        <w:ind w:left="1440" w:hanging="1440"/>
        <w:rPr>
          <w:rFonts w:ascii="Arial" w:hAnsi="Arial" w:cs="Arial"/>
          <w:sz w:val="20"/>
        </w:rPr>
      </w:pPr>
      <w:bookmarkStart w:id="1" w:name="_Hlk26271188"/>
    </w:p>
    <w:bookmarkEnd w:id="1"/>
    <w:p w14:paraId="7D5F0A7C" w14:textId="1F3DE808" w:rsidR="00A659C7" w:rsidRDefault="00AC2422" w:rsidP="00A659C7">
      <w:pPr>
        <w:ind w:firstLine="720"/>
        <w:rPr>
          <w:rFonts w:ascii="Arial" w:hAnsi="Arial" w:cs="Arial"/>
          <w:sz w:val="20"/>
        </w:rPr>
      </w:pPr>
      <w:r>
        <w:rPr>
          <w:rFonts w:ascii="Arial" w:hAnsi="Arial" w:cs="Arial"/>
          <w:sz w:val="20"/>
        </w:rPr>
        <w:t>7</w:t>
      </w:r>
      <w:r w:rsidR="00013181">
        <w:rPr>
          <w:rFonts w:ascii="Arial" w:hAnsi="Arial" w:cs="Arial"/>
          <w:sz w:val="20"/>
        </w:rPr>
        <w:t>2</w:t>
      </w:r>
      <w:r w:rsidR="00BD5930">
        <w:rPr>
          <w:rFonts w:ascii="Arial" w:hAnsi="Arial" w:cs="Arial"/>
          <w:sz w:val="20"/>
        </w:rPr>
        <w:t>38</w:t>
      </w:r>
      <w:r w:rsidR="003B7E3A">
        <w:rPr>
          <w:rFonts w:ascii="Arial" w:hAnsi="Arial" w:cs="Arial"/>
          <w:sz w:val="20"/>
        </w:rPr>
        <w:t>.2</w:t>
      </w:r>
      <w:r w:rsidR="00A659C7">
        <w:rPr>
          <w:rFonts w:ascii="Arial" w:hAnsi="Arial" w:cs="Arial"/>
          <w:sz w:val="20"/>
        </w:rPr>
        <w:tab/>
        <w:t>Other Planning Matters</w:t>
      </w:r>
    </w:p>
    <w:p w14:paraId="6856D9D0" w14:textId="1D1A6540" w:rsidR="00C10960" w:rsidRDefault="006F46CC" w:rsidP="006F46CC">
      <w:pPr>
        <w:rPr>
          <w:rFonts w:ascii="Arial" w:hAnsi="Arial" w:cs="Arial"/>
          <w:sz w:val="20"/>
        </w:rPr>
      </w:pPr>
      <w:r>
        <w:rPr>
          <w:rFonts w:ascii="Arial" w:hAnsi="Arial" w:cs="Arial"/>
          <w:sz w:val="20"/>
        </w:rPr>
        <w:tab/>
      </w:r>
      <w:r>
        <w:rPr>
          <w:rFonts w:ascii="Arial" w:hAnsi="Arial" w:cs="Arial"/>
          <w:sz w:val="20"/>
        </w:rPr>
        <w:tab/>
        <w:t>There were no other planning matters.</w:t>
      </w:r>
    </w:p>
    <w:p w14:paraId="70D793D7" w14:textId="77777777" w:rsidR="0078705E" w:rsidRDefault="0078705E" w:rsidP="00F214DB">
      <w:pPr>
        <w:ind w:left="2880"/>
        <w:rPr>
          <w:rFonts w:ascii="Arial" w:hAnsi="Arial" w:cs="Arial"/>
          <w:sz w:val="20"/>
        </w:rPr>
      </w:pPr>
    </w:p>
    <w:p w14:paraId="781FB5C2" w14:textId="0803BC11" w:rsidR="00BD5930" w:rsidRPr="00287892" w:rsidRDefault="00BD5930" w:rsidP="00BD5930">
      <w:pPr>
        <w:rPr>
          <w:rFonts w:ascii="Arial" w:hAnsi="Arial" w:cs="Arial"/>
          <w:b/>
          <w:sz w:val="20"/>
        </w:rPr>
      </w:pPr>
      <w:bookmarkStart w:id="2" w:name="_Hlk527457612"/>
      <w:r>
        <w:rPr>
          <w:rFonts w:ascii="Arial" w:hAnsi="Arial" w:cs="Arial"/>
          <w:b/>
          <w:sz w:val="20"/>
        </w:rPr>
        <w:t>7239</w:t>
      </w:r>
      <w:r w:rsidRPr="00287892">
        <w:rPr>
          <w:rFonts w:ascii="Arial" w:hAnsi="Arial" w:cs="Arial"/>
          <w:b/>
          <w:sz w:val="20"/>
        </w:rPr>
        <w:tab/>
        <w:t>Parish Council Administration</w:t>
      </w:r>
    </w:p>
    <w:bookmarkEnd w:id="2"/>
    <w:p w14:paraId="738CC30B" w14:textId="6C2866E4" w:rsidR="00BD5930" w:rsidRDefault="00BD5930" w:rsidP="00BD5930">
      <w:pPr>
        <w:rPr>
          <w:rFonts w:ascii="Arial" w:hAnsi="Arial" w:cs="Arial"/>
          <w:sz w:val="20"/>
        </w:rPr>
      </w:pPr>
      <w:r>
        <w:rPr>
          <w:rFonts w:ascii="Arial" w:hAnsi="Arial" w:cs="Arial"/>
          <w:sz w:val="20"/>
        </w:rPr>
        <w:tab/>
        <w:t>7239.1</w:t>
      </w:r>
      <w:r>
        <w:rPr>
          <w:rFonts w:ascii="Arial" w:hAnsi="Arial" w:cs="Arial"/>
          <w:sz w:val="20"/>
        </w:rPr>
        <w:tab/>
        <w:t>Parish Council documents – for annual review</w:t>
      </w:r>
    </w:p>
    <w:p w14:paraId="65002612" w14:textId="700382C9" w:rsidR="00BD5930" w:rsidRDefault="00BD5930" w:rsidP="00BD5930">
      <w:pPr>
        <w:rPr>
          <w:rFonts w:ascii="Arial" w:hAnsi="Arial" w:cs="Arial"/>
          <w:sz w:val="20"/>
        </w:rPr>
      </w:pPr>
      <w:r>
        <w:rPr>
          <w:rFonts w:ascii="Arial" w:hAnsi="Arial" w:cs="Arial"/>
          <w:sz w:val="20"/>
        </w:rPr>
        <w:tab/>
      </w:r>
      <w:r>
        <w:rPr>
          <w:rFonts w:ascii="Arial" w:hAnsi="Arial" w:cs="Arial"/>
          <w:sz w:val="20"/>
        </w:rPr>
        <w:tab/>
        <w:t>The Clerk to email all documents to all Cllrs.                                             (</w:t>
      </w:r>
      <w:r w:rsidRPr="00BD5930">
        <w:rPr>
          <w:rFonts w:ascii="Arial" w:hAnsi="Arial" w:cs="Arial"/>
          <w:b/>
          <w:bCs/>
          <w:sz w:val="20"/>
        </w:rPr>
        <w:t>Action Clerk</w:t>
      </w:r>
      <w:r>
        <w:rPr>
          <w:rFonts w:ascii="Arial" w:hAnsi="Arial" w:cs="Arial"/>
          <w:sz w:val="20"/>
        </w:rPr>
        <w:t>)</w:t>
      </w:r>
    </w:p>
    <w:p w14:paraId="7FCC1AE6" w14:textId="19308C3B" w:rsidR="00BD5930" w:rsidRDefault="00BD5930" w:rsidP="00BD5930">
      <w:pPr>
        <w:ind w:firstLine="720"/>
        <w:rPr>
          <w:rFonts w:ascii="Arial" w:hAnsi="Arial" w:cs="Arial"/>
          <w:sz w:val="20"/>
        </w:rPr>
      </w:pPr>
    </w:p>
    <w:p w14:paraId="3C179D9C" w14:textId="3D95714F" w:rsidR="00561FFE" w:rsidRDefault="00AC2422" w:rsidP="00561FFE">
      <w:pPr>
        <w:rPr>
          <w:rFonts w:ascii="Arial" w:hAnsi="Arial" w:cs="Arial"/>
          <w:b/>
          <w:sz w:val="20"/>
        </w:rPr>
      </w:pPr>
      <w:r>
        <w:rPr>
          <w:rFonts w:ascii="Arial" w:hAnsi="Arial" w:cs="Arial"/>
          <w:b/>
          <w:sz w:val="20"/>
        </w:rPr>
        <w:t>7</w:t>
      </w:r>
      <w:r w:rsidR="00857F26">
        <w:rPr>
          <w:rFonts w:ascii="Arial" w:hAnsi="Arial" w:cs="Arial"/>
          <w:b/>
          <w:sz w:val="20"/>
        </w:rPr>
        <w:t>2</w:t>
      </w:r>
      <w:r w:rsidR="00FF7A67">
        <w:rPr>
          <w:rFonts w:ascii="Arial" w:hAnsi="Arial" w:cs="Arial"/>
          <w:b/>
          <w:sz w:val="20"/>
        </w:rPr>
        <w:t>40</w:t>
      </w:r>
      <w:r w:rsidR="00BA0FA7" w:rsidRPr="00B43ECC">
        <w:rPr>
          <w:rFonts w:ascii="Arial" w:hAnsi="Arial" w:cs="Arial"/>
          <w:b/>
          <w:sz w:val="20"/>
        </w:rPr>
        <w:tab/>
      </w:r>
      <w:r w:rsidR="00561FFE">
        <w:rPr>
          <w:rFonts w:ascii="Arial" w:hAnsi="Arial" w:cs="Arial"/>
          <w:b/>
          <w:sz w:val="20"/>
        </w:rPr>
        <w:t xml:space="preserve">Committees/Sub Groups/Representatives - </w:t>
      </w:r>
      <w:r w:rsidR="00561FFE" w:rsidRPr="005B33C9">
        <w:rPr>
          <w:rFonts w:ascii="Arial" w:hAnsi="Arial" w:cs="Arial"/>
          <w:b/>
          <w:sz w:val="20"/>
        </w:rPr>
        <w:t>Reports</w:t>
      </w:r>
    </w:p>
    <w:p w14:paraId="7B24ED56" w14:textId="4A39619B" w:rsidR="00FF7A67" w:rsidRDefault="00FF7A67" w:rsidP="00CC422D">
      <w:pPr>
        <w:ind w:left="720"/>
        <w:rPr>
          <w:rFonts w:ascii="Arial" w:hAnsi="Arial" w:cs="Arial"/>
          <w:sz w:val="20"/>
        </w:rPr>
      </w:pPr>
      <w:r>
        <w:rPr>
          <w:rFonts w:ascii="Arial" w:hAnsi="Arial" w:cs="Arial"/>
          <w:sz w:val="20"/>
        </w:rPr>
        <w:t>Cllr Ellis said that Westoning United Charity has paid out £675 in total shared between 27 households for the over 75’s.</w:t>
      </w:r>
    </w:p>
    <w:p w14:paraId="110914EC" w14:textId="2F849767" w:rsidR="00FF7A67" w:rsidRDefault="00FF7A67" w:rsidP="00CC422D">
      <w:pPr>
        <w:ind w:left="720"/>
        <w:rPr>
          <w:rFonts w:ascii="Arial" w:hAnsi="Arial" w:cs="Arial"/>
          <w:sz w:val="20"/>
        </w:rPr>
      </w:pPr>
    </w:p>
    <w:p w14:paraId="0CB11832" w14:textId="59EC7F79" w:rsidR="00FF7A67" w:rsidRDefault="00FF7A67" w:rsidP="00CC422D">
      <w:pPr>
        <w:ind w:left="720"/>
        <w:rPr>
          <w:rFonts w:ascii="Arial" w:hAnsi="Arial" w:cs="Arial"/>
          <w:sz w:val="20"/>
        </w:rPr>
      </w:pPr>
      <w:r>
        <w:rPr>
          <w:rFonts w:ascii="Arial" w:hAnsi="Arial" w:cs="Arial"/>
          <w:sz w:val="20"/>
        </w:rPr>
        <w:t>Cllr Luff said that the Spensley Trust has been awarded another grant of £10,000 towards the hall project.</w:t>
      </w:r>
    </w:p>
    <w:p w14:paraId="60E327C9" w14:textId="77777777" w:rsidR="00FF7A67" w:rsidRDefault="00FF7A67" w:rsidP="00CC422D">
      <w:pPr>
        <w:ind w:left="720"/>
        <w:rPr>
          <w:rFonts w:ascii="Arial" w:hAnsi="Arial" w:cs="Arial"/>
          <w:sz w:val="20"/>
        </w:rPr>
      </w:pPr>
    </w:p>
    <w:p w14:paraId="13261918" w14:textId="06284CC2" w:rsidR="00BA0FA7" w:rsidRPr="00B43ECC" w:rsidRDefault="00AC2422" w:rsidP="00BA0FA7">
      <w:pPr>
        <w:rPr>
          <w:rFonts w:ascii="Arial" w:hAnsi="Arial" w:cs="Arial"/>
          <w:b/>
          <w:sz w:val="20"/>
        </w:rPr>
      </w:pPr>
      <w:r>
        <w:rPr>
          <w:rFonts w:ascii="Arial" w:hAnsi="Arial" w:cs="Arial"/>
          <w:b/>
          <w:sz w:val="20"/>
        </w:rPr>
        <w:t>7</w:t>
      </w:r>
      <w:r w:rsidR="00857F26">
        <w:rPr>
          <w:rFonts w:ascii="Arial" w:hAnsi="Arial" w:cs="Arial"/>
          <w:b/>
          <w:sz w:val="20"/>
        </w:rPr>
        <w:t>2</w:t>
      </w:r>
      <w:r w:rsidR="00FF7A67">
        <w:rPr>
          <w:rFonts w:ascii="Arial" w:hAnsi="Arial" w:cs="Arial"/>
          <w:b/>
          <w:sz w:val="20"/>
        </w:rPr>
        <w:t>41</w:t>
      </w:r>
      <w:r w:rsidR="00BA0FA7" w:rsidRPr="00B43ECC">
        <w:rPr>
          <w:rFonts w:ascii="Arial" w:hAnsi="Arial" w:cs="Arial"/>
          <w:b/>
          <w:sz w:val="20"/>
        </w:rPr>
        <w:tab/>
        <w:t>Village Communications</w:t>
      </w:r>
    </w:p>
    <w:p w14:paraId="558B12F9" w14:textId="5C8F0343" w:rsidR="001906A5" w:rsidRDefault="00875D79" w:rsidP="00BA0FA7">
      <w:pPr>
        <w:ind w:left="720"/>
        <w:rPr>
          <w:rFonts w:ascii="Arial" w:hAnsi="Arial" w:cs="Arial"/>
          <w:sz w:val="20"/>
        </w:rPr>
      </w:pPr>
      <w:r>
        <w:rPr>
          <w:rFonts w:ascii="Arial" w:hAnsi="Arial" w:cs="Arial"/>
          <w:sz w:val="20"/>
        </w:rPr>
        <w:t xml:space="preserve">The </w:t>
      </w:r>
      <w:r w:rsidR="001906A5">
        <w:rPr>
          <w:rFonts w:ascii="Arial" w:hAnsi="Arial" w:cs="Arial"/>
          <w:sz w:val="20"/>
        </w:rPr>
        <w:t>were no communications.</w:t>
      </w:r>
      <w:r w:rsidR="00FF7A67">
        <w:rPr>
          <w:rFonts w:ascii="Arial" w:hAnsi="Arial" w:cs="Arial"/>
          <w:sz w:val="20"/>
        </w:rPr>
        <w:t xml:space="preserve">  As communications are covered under other headings, Cllrs agreed to remove this from the agenda.</w:t>
      </w:r>
    </w:p>
    <w:p w14:paraId="2B58F054" w14:textId="77777777" w:rsidR="00BA0FA7" w:rsidRDefault="00BA0FA7" w:rsidP="00BA0FA7">
      <w:pPr>
        <w:ind w:left="720"/>
        <w:rPr>
          <w:rFonts w:ascii="Arial" w:hAnsi="Arial" w:cs="Arial"/>
          <w:sz w:val="20"/>
        </w:rPr>
      </w:pPr>
    </w:p>
    <w:p w14:paraId="0E089C16" w14:textId="1C48CA46" w:rsidR="00BA0FA7" w:rsidRPr="00B43ECC" w:rsidRDefault="00AC2422" w:rsidP="00BA0FA7">
      <w:pPr>
        <w:rPr>
          <w:rFonts w:ascii="Arial" w:hAnsi="Arial" w:cs="Arial"/>
          <w:b/>
          <w:sz w:val="20"/>
        </w:rPr>
      </w:pPr>
      <w:r>
        <w:rPr>
          <w:rFonts w:ascii="Arial" w:hAnsi="Arial" w:cs="Arial"/>
          <w:b/>
          <w:sz w:val="20"/>
        </w:rPr>
        <w:t>7</w:t>
      </w:r>
      <w:r w:rsidR="00857F26">
        <w:rPr>
          <w:rFonts w:ascii="Arial" w:hAnsi="Arial" w:cs="Arial"/>
          <w:b/>
          <w:sz w:val="20"/>
        </w:rPr>
        <w:t>2</w:t>
      </w:r>
      <w:r w:rsidR="00FF7A67">
        <w:rPr>
          <w:rFonts w:ascii="Arial" w:hAnsi="Arial" w:cs="Arial"/>
          <w:b/>
          <w:sz w:val="20"/>
        </w:rPr>
        <w:t>42</w:t>
      </w:r>
      <w:r w:rsidR="00BA0FA7" w:rsidRPr="00B43ECC">
        <w:rPr>
          <w:rFonts w:ascii="Arial" w:hAnsi="Arial" w:cs="Arial"/>
          <w:b/>
          <w:sz w:val="20"/>
        </w:rPr>
        <w:tab/>
        <w:t>General correspondence:</w:t>
      </w:r>
    </w:p>
    <w:p w14:paraId="2AB7D229" w14:textId="584F0541" w:rsidR="00E157CD" w:rsidRDefault="00E157CD" w:rsidP="00BA0FA7">
      <w:pPr>
        <w:ind w:left="720"/>
        <w:rPr>
          <w:rFonts w:ascii="Arial" w:hAnsi="Arial" w:cs="Arial"/>
          <w:sz w:val="20"/>
        </w:rPr>
      </w:pPr>
      <w:r>
        <w:rPr>
          <w:rFonts w:ascii="Arial" w:hAnsi="Arial" w:cs="Arial"/>
          <w:bCs/>
          <w:sz w:val="20"/>
        </w:rPr>
        <w:t>Glasdon leaflets</w:t>
      </w:r>
      <w:r>
        <w:rPr>
          <w:rFonts w:ascii="Arial" w:hAnsi="Arial" w:cs="Arial"/>
          <w:sz w:val="20"/>
        </w:rPr>
        <w:t xml:space="preserve"> </w:t>
      </w:r>
    </w:p>
    <w:p w14:paraId="6B05107A" w14:textId="77777777" w:rsidR="006B7622" w:rsidRDefault="006B7622" w:rsidP="00BA0FA7">
      <w:pPr>
        <w:ind w:left="720"/>
        <w:rPr>
          <w:rFonts w:ascii="Arial" w:hAnsi="Arial" w:cs="Arial"/>
          <w:sz w:val="20"/>
        </w:rPr>
      </w:pPr>
    </w:p>
    <w:p w14:paraId="4597091D" w14:textId="769C872C" w:rsidR="00A659C7" w:rsidRPr="00B43ECC" w:rsidRDefault="00AC2422" w:rsidP="00A659C7">
      <w:pPr>
        <w:rPr>
          <w:rFonts w:ascii="Arial" w:hAnsi="Arial" w:cs="Arial"/>
          <w:b/>
          <w:sz w:val="20"/>
        </w:rPr>
      </w:pPr>
      <w:r>
        <w:rPr>
          <w:rFonts w:ascii="Arial" w:hAnsi="Arial" w:cs="Arial"/>
          <w:b/>
          <w:sz w:val="20"/>
        </w:rPr>
        <w:t>7</w:t>
      </w:r>
      <w:r w:rsidR="00857F26">
        <w:rPr>
          <w:rFonts w:ascii="Arial" w:hAnsi="Arial" w:cs="Arial"/>
          <w:b/>
          <w:sz w:val="20"/>
        </w:rPr>
        <w:t>2</w:t>
      </w:r>
      <w:r w:rsidR="00FF7A67">
        <w:rPr>
          <w:rFonts w:ascii="Arial" w:hAnsi="Arial" w:cs="Arial"/>
          <w:b/>
          <w:sz w:val="20"/>
        </w:rPr>
        <w:t>43</w:t>
      </w:r>
      <w:r w:rsidR="00A659C7" w:rsidRPr="00B43ECC">
        <w:rPr>
          <w:rFonts w:ascii="Arial" w:hAnsi="Arial" w:cs="Arial"/>
          <w:b/>
          <w:sz w:val="20"/>
        </w:rPr>
        <w:tab/>
        <w:t>Date of next meeting:</w:t>
      </w:r>
      <w:r w:rsidR="00A659C7" w:rsidRPr="00B43ECC">
        <w:rPr>
          <w:rFonts w:ascii="Arial" w:hAnsi="Arial" w:cs="Arial"/>
          <w:b/>
          <w:sz w:val="20"/>
        </w:rPr>
        <w:tab/>
        <w:t>Parish Council Meeting</w:t>
      </w:r>
    </w:p>
    <w:p w14:paraId="4E457DE4" w14:textId="37727CE9" w:rsidR="00A659C7" w:rsidRPr="00B43ECC" w:rsidRDefault="00A659C7" w:rsidP="00A659C7">
      <w:pPr>
        <w:rPr>
          <w:rFonts w:ascii="Arial" w:hAnsi="Arial" w:cs="Arial"/>
          <w:b/>
          <w:sz w:val="20"/>
        </w:rPr>
      </w:pPr>
      <w:r w:rsidRPr="00B43ECC">
        <w:rPr>
          <w:rFonts w:ascii="Arial" w:hAnsi="Arial" w:cs="Arial"/>
          <w:b/>
          <w:sz w:val="20"/>
        </w:rPr>
        <w:t xml:space="preserve">                                    </w:t>
      </w:r>
      <w:r w:rsidRPr="00B43ECC">
        <w:rPr>
          <w:rFonts w:ascii="Arial" w:hAnsi="Arial" w:cs="Arial"/>
          <w:b/>
          <w:sz w:val="20"/>
        </w:rPr>
        <w:tab/>
      </w:r>
      <w:r w:rsidRPr="00B43ECC">
        <w:rPr>
          <w:rFonts w:ascii="Arial" w:hAnsi="Arial" w:cs="Arial"/>
          <w:b/>
          <w:sz w:val="20"/>
        </w:rPr>
        <w:tab/>
      </w:r>
      <w:r w:rsidR="00E157CD">
        <w:rPr>
          <w:rFonts w:ascii="Arial" w:hAnsi="Arial" w:cs="Arial"/>
          <w:b/>
          <w:sz w:val="20"/>
        </w:rPr>
        <w:t xml:space="preserve">Wednesday </w:t>
      </w:r>
      <w:r w:rsidR="00FF7A67">
        <w:rPr>
          <w:rFonts w:ascii="Arial" w:hAnsi="Arial" w:cs="Arial"/>
          <w:b/>
          <w:sz w:val="20"/>
        </w:rPr>
        <w:t>11</w:t>
      </w:r>
      <w:r w:rsidR="00FF7A67" w:rsidRPr="00FF7A67">
        <w:rPr>
          <w:rFonts w:ascii="Arial" w:hAnsi="Arial" w:cs="Arial"/>
          <w:b/>
          <w:sz w:val="20"/>
          <w:vertAlign w:val="superscript"/>
        </w:rPr>
        <w:t>TH</w:t>
      </w:r>
      <w:r w:rsidR="00FF7A67">
        <w:rPr>
          <w:rFonts w:ascii="Arial" w:hAnsi="Arial" w:cs="Arial"/>
          <w:b/>
          <w:sz w:val="20"/>
        </w:rPr>
        <w:t xml:space="preserve"> March</w:t>
      </w:r>
      <w:r w:rsidR="00857F26">
        <w:rPr>
          <w:rFonts w:ascii="Arial" w:hAnsi="Arial" w:cs="Arial"/>
          <w:b/>
          <w:sz w:val="20"/>
        </w:rPr>
        <w:t xml:space="preserve"> 2020 </w:t>
      </w:r>
      <w:r w:rsidRPr="00B43ECC">
        <w:rPr>
          <w:rFonts w:ascii="Arial" w:hAnsi="Arial" w:cs="Arial"/>
          <w:b/>
          <w:sz w:val="20"/>
        </w:rPr>
        <w:t xml:space="preserve">at </w:t>
      </w:r>
      <w:r w:rsidR="00E157CD">
        <w:rPr>
          <w:rFonts w:ascii="Arial" w:hAnsi="Arial" w:cs="Arial"/>
          <w:b/>
          <w:sz w:val="20"/>
        </w:rPr>
        <w:t>7.30</w:t>
      </w:r>
      <w:r w:rsidRPr="00B43ECC">
        <w:rPr>
          <w:rFonts w:ascii="Arial" w:hAnsi="Arial" w:cs="Arial"/>
          <w:b/>
          <w:sz w:val="20"/>
        </w:rPr>
        <w:t>pm</w:t>
      </w:r>
    </w:p>
    <w:p w14:paraId="5AFB844B" w14:textId="77777777" w:rsidR="00A659C7" w:rsidRPr="00B43ECC" w:rsidRDefault="00A659C7" w:rsidP="00A659C7">
      <w:pPr>
        <w:jc w:val="both"/>
        <w:rPr>
          <w:rFonts w:ascii="Arial" w:hAnsi="Arial" w:cs="Arial"/>
          <w:b/>
          <w:sz w:val="20"/>
        </w:rPr>
      </w:pPr>
      <w:r w:rsidRPr="00B43ECC">
        <w:rPr>
          <w:rFonts w:ascii="Arial" w:hAnsi="Arial" w:cs="Arial"/>
          <w:b/>
          <w:sz w:val="20"/>
        </w:rPr>
        <w:t xml:space="preserve">                                    </w:t>
      </w:r>
      <w:r w:rsidRPr="00B43ECC">
        <w:rPr>
          <w:rFonts w:ascii="Arial" w:hAnsi="Arial" w:cs="Arial"/>
          <w:b/>
          <w:sz w:val="20"/>
        </w:rPr>
        <w:tab/>
      </w:r>
      <w:r w:rsidRPr="00B43ECC">
        <w:rPr>
          <w:rFonts w:ascii="Arial" w:hAnsi="Arial" w:cs="Arial"/>
          <w:b/>
          <w:sz w:val="20"/>
        </w:rPr>
        <w:tab/>
        <w:t>Village Hall, Westoning</w:t>
      </w:r>
    </w:p>
    <w:p w14:paraId="7E0F23BC" w14:textId="77777777" w:rsidR="00A659C7" w:rsidRDefault="00A659C7" w:rsidP="008C050D">
      <w:pPr>
        <w:rPr>
          <w:rFonts w:ascii="Arial" w:hAnsi="Arial" w:cs="Arial"/>
          <w:sz w:val="20"/>
        </w:rPr>
      </w:pPr>
    </w:p>
    <w:p w14:paraId="7559959C" w14:textId="4DB2573A" w:rsidR="00AA6A08" w:rsidRDefault="008C050D" w:rsidP="008C050D">
      <w:pPr>
        <w:rPr>
          <w:rFonts w:ascii="Arial" w:hAnsi="Arial" w:cs="Arial"/>
          <w:sz w:val="20"/>
        </w:rPr>
      </w:pPr>
      <w:r w:rsidRPr="005335DD">
        <w:rPr>
          <w:rFonts w:ascii="Arial" w:hAnsi="Arial" w:cs="Arial"/>
          <w:sz w:val="20"/>
        </w:rPr>
        <w:tab/>
        <w:t xml:space="preserve">The meeting closed at </w:t>
      </w:r>
      <w:r w:rsidR="00FF7A67">
        <w:rPr>
          <w:rFonts w:ascii="Arial" w:hAnsi="Arial" w:cs="Arial"/>
          <w:sz w:val="20"/>
        </w:rPr>
        <w:t>8.55</w:t>
      </w:r>
      <w:r w:rsidRPr="005335DD">
        <w:rPr>
          <w:rFonts w:ascii="Arial" w:hAnsi="Arial" w:cs="Arial"/>
          <w:sz w:val="20"/>
        </w:rPr>
        <w:t>pm</w:t>
      </w:r>
    </w:p>
    <w:p w14:paraId="35EFBD07" w14:textId="49338365" w:rsidR="00C349D6" w:rsidRDefault="00C349D6" w:rsidP="008C050D">
      <w:pPr>
        <w:rPr>
          <w:rFonts w:ascii="Arial" w:hAnsi="Arial" w:cs="Arial"/>
          <w:sz w:val="20"/>
        </w:rPr>
      </w:pPr>
    </w:p>
    <w:p w14:paraId="584488F7" w14:textId="58474C50" w:rsidR="00C349D6" w:rsidRDefault="00C349D6" w:rsidP="008C050D">
      <w:pPr>
        <w:rPr>
          <w:rFonts w:ascii="Arial" w:hAnsi="Arial" w:cs="Arial"/>
          <w:sz w:val="20"/>
        </w:rPr>
      </w:pPr>
    </w:p>
    <w:p w14:paraId="42477812" w14:textId="77777777" w:rsidR="00C349D6" w:rsidRDefault="00C349D6" w:rsidP="008C050D">
      <w:pPr>
        <w:rPr>
          <w:rFonts w:ascii="Arial" w:hAnsi="Arial" w:cs="Arial"/>
          <w:sz w:val="20"/>
        </w:rPr>
      </w:pPr>
    </w:p>
    <w:p w14:paraId="3B78087E" w14:textId="33DB3450" w:rsidR="00485182" w:rsidRDefault="00AA6A08">
      <w:pPr>
        <w:rPr>
          <w:rFonts w:ascii="Arial" w:hAnsi="Arial" w:cs="Arial"/>
          <w:sz w:val="20"/>
        </w:rPr>
      </w:pPr>
      <w:r>
        <w:rPr>
          <w:rFonts w:ascii="Arial" w:hAnsi="Arial" w:cs="Arial"/>
          <w:sz w:val="20"/>
        </w:rPr>
        <w:t>Approved: ……………………………………………….  Date: ……………………………………………………….</w:t>
      </w:r>
    </w:p>
    <w:sectPr w:rsidR="00485182" w:rsidSect="00862F5C">
      <w:type w:val="continuous"/>
      <w:pgSz w:w="11906" w:h="16838"/>
      <w:pgMar w:top="907"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E485A" w14:textId="77777777" w:rsidR="00746A80" w:rsidRDefault="00746A80" w:rsidP="00746A80">
      <w:r>
        <w:separator/>
      </w:r>
    </w:p>
  </w:endnote>
  <w:endnote w:type="continuationSeparator" w:id="0">
    <w:p w14:paraId="5F31357F" w14:textId="77777777" w:rsidR="00746A80" w:rsidRDefault="00746A80" w:rsidP="0074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81B1F" w14:textId="77777777" w:rsidR="00746A80" w:rsidRDefault="00746A80" w:rsidP="00746A80">
      <w:r>
        <w:separator/>
      </w:r>
    </w:p>
  </w:footnote>
  <w:footnote w:type="continuationSeparator" w:id="0">
    <w:p w14:paraId="55C4FD8A" w14:textId="77777777" w:rsidR="00746A80" w:rsidRDefault="00746A80" w:rsidP="00746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0397"/>
    <w:multiLevelType w:val="multilevel"/>
    <w:tmpl w:val="C65A236E"/>
    <w:lvl w:ilvl="0">
      <w:start w:val="7209"/>
      <w:numFmt w:val="decimal"/>
      <w:lvlText w:val="%1"/>
      <w:lvlJc w:val="left"/>
      <w:pPr>
        <w:ind w:left="600" w:hanging="600"/>
      </w:pPr>
      <w:rPr>
        <w:rFonts w:hint="default"/>
        <w:color w:val="auto"/>
      </w:rPr>
    </w:lvl>
    <w:lvl w:ilvl="1">
      <w:start w:val="5"/>
      <w:numFmt w:val="decimal"/>
      <w:lvlText w:val="%1.%2"/>
      <w:lvlJc w:val="left"/>
      <w:pPr>
        <w:ind w:left="1320" w:hanging="60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 w15:restartNumberingAfterBreak="0">
    <w:nsid w:val="1AB53E71"/>
    <w:multiLevelType w:val="multilevel"/>
    <w:tmpl w:val="676E74A4"/>
    <w:lvl w:ilvl="0">
      <w:start w:val="7237"/>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C92446A"/>
    <w:multiLevelType w:val="hybridMultilevel"/>
    <w:tmpl w:val="D0386B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2D03171B"/>
    <w:multiLevelType w:val="hybridMultilevel"/>
    <w:tmpl w:val="17CA13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3D226ED7"/>
    <w:multiLevelType w:val="hybridMultilevel"/>
    <w:tmpl w:val="F9B8917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3DD4216C"/>
    <w:multiLevelType w:val="hybridMultilevel"/>
    <w:tmpl w:val="E3721BA0"/>
    <w:lvl w:ilvl="0" w:tplc="7D3E4ED0">
      <w:start w:val="7219"/>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2172EFB"/>
    <w:multiLevelType w:val="hybridMultilevel"/>
    <w:tmpl w:val="2080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D723BD"/>
    <w:multiLevelType w:val="multilevel"/>
    <w:tmpl w:val="A85C67F4"/>
    <w:lvl w:ilvl="0">
      <w:start w:val="7223"/>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778617A7"/>
    <w:multiLevelType w:val="hybridMultilevel"/>
    <w:tmpl w:val="121CFADC"/>
    <w:styleLink w:val="BulletBig"/>
    <w:lvl w:ilvl="0" w:tplc="5E1CC7FE">
      <w:start w:val="1"/>
      <w:numFmt w:val="bullet"/>
      <w:lvlText w:val="•"/>
      <w:lvlJc w:val="left"/>
      <w:pPr>
        <w:ind w:left="26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1" w:tplc="FD02CEA4">
      <w:start w:val="1"/>
      <w:numFmt w:val="bullet"/>
      <w:lvlText w:val="•"/>
      <w:lvlJc w:val="left"/>
      <w:pPr>
        <w:ind w:left="50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2" w:tplc="24344E00">
      <w:start w:val="1"/>
      <w:numFmt w:val="bullet"/>
      <w:lvlText w:val="•"/>
      <w:lvlJc w:val="left"/>
      <w:pPr>
        <w:ind w:left="74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3" w:tplc="EDAA3880">
      <w:start w:val="1"/>
      <w:numFmt w:val="bullet"/>
      <w:lvlText w:val="•"/>
      <w:lvlJc w:val="left"/>
      <w:pPr>
        <w:ind w:left="98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4" w:tplc="EC4E1108">
      <w:start w:val="1"/>
      <w:numFmt w:val="bullet"/>
      <w:lvlText w:val="•"/>
      <w:lvlJc w:val="left"/>
      <w:pPr>
        <w:ind w:left="122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5" w:tplc="CB84243C">
      <w:start w:val="1"/>
      <w:numFmt w:val="bullet"/>
      <w:lvlText w:val="•"/>
      <w:lvlJc w:val="left"/>
      <w:pPr>
        <w:ind w:left="146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6" w:tplc="90C20258">
      <w:start w:val="1"/>
      <w:numFmt w:val="bullet"/>
      <w:lvlText w:val="•"/>
      <w:lvlJc w:val="left"/>
      <w:pPr>
        <w:ind w:left="170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7" w:tplc="3B04804E">
      <w:start w:val="1"/>
      <w:numFmt w:val="bullet"/>
      <w:lvlText w:val="•"/>
      <w:lvlJc w:val="left"/>
      <w:pPr>
        <w:ind w:left="194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8" w:tplc="9A4A7010">
      <w:start w:val="1"/>
      <w:numFmt w:val="bullet"/>
      <w:lvlText w:val="•"/>
      <w:lvlJc w:val="left"/>
      <w:pPr>
        <w:ind w:left="218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abstractNum>
  <w:num w:numId="1">
    <w:abstractNumId w:val="8"/>
  </w:num>
  <w:num w:numId="2">
    <w:abstractNumId w:val="3"/>
  </w:num>
  <w:num w:numId="3">
    <w:abstractNumId w:val="2"/>
  </w:num>
  <w:num w:numId="4">
    <w:abstractNumId w:val="6"/>
  </w:num>
  <w:num w:numId="5">
    <w:abstractNumId w:val="0"/>
  </w:num>
  <w:num w:numId="6">
    <w:abstractNumId w:val="7"/>
  </w:num>
  <w:num w:numId="7">
    <w:abstractNumId w:val="5"/>
  </w:num>
  <w:num w:numId="8">
    <w:abstractNumId w:val="4"/>
  </w:num>
  <w:num w:numId="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84F"/>
    <w:rsid w:val="0000043F"/>
    <w:rsid w:val="00000A2D"/>
    <w:rsid w:val="00000C0B"/>
    <w:rsid w:val="000026CD"/>
    <w:rsid w:val="00002D14"/>
    <w:rsid w:val="000048FE"/>
    <w:rsid w:val="0000598B"/>
    <w:rsid w:val="00005C5B"/>
    <w:rsid w:val="00006C6B"/>
    <w:rsid w:val="00007068"/>
    <w:rsid w:val="000101C8"/>
    <w:rsid w:val="00011343"/>
    <w:rsid w:val="000126C8"/>
    <w:rsid w:val="00013181"/>
    <w:rsid w:val="000159CE"/>
    <w:rsid w:val="000171EE"/>
    <w:rsid w:val="00020EC9"/>
    <w:rsid w:val="00021922"/>
    <w:rsid w:val="00022368"/>
    <w:rsid w:val="000254E1"/>
    <w:rsid w:val="00025823"/>
    <w:rsid w:val="00025997"/>
    <w:rsid w:val="00025A6F"/>
    <w:rsid w:val="0002601E"/>
    <w:rsid w:val="00026902"/>
    <w:rsid w:val="00030148"/>
    <w:rsid w:val="00030825"/>
    <w:rsid w:val="000317E7"/>
    <w:rsid w:val="000318A3"/>
    <w:rsid w:val="00031BEC"/>
    <w:rsid w:val="00031C36"/>
    <w:rsid w:val="00031F36"/>
    <w:rsid w:val="00032239"/>
    <w:rsid w:val="00032296"/>
    <w:rsid w:val="000324FF"/>
    <w:rsid w:val="00032A87"/>
    <w:rsid w:val="000330F8"/>
    <w:rsid w:val="00033406"/>
    <w:rsid w:val="00033A98"/>
    <w:rsid w:val="00034DB4"/>
    <w:rsid w:val="000352B3"/>
    <w:rsid w:val="00035BE5"/>
    <w:rsid w:val="00036372"/>
    <w:rsid w:val="00040C6F"/>
    <w:rsid w:val="00040C7F"/>
    <w:rsid w:val="000417DC"/>
    <w:rsid w:val="00041841"/>
    <w:rsid w:val="0004231A"/>
    <w:rsid w:val="00042E5F"/>
    <w:rsid w:val="00044633"/>
    <w:rsid w:val="00044660"/>
    <w:rsid w:val="00044670"/>
    <w:rsid w:val="00045659"/>
    <w:rsid w:val="00047A85"/>
    <w:rsid w:val="00047D9F"/>
    <w:rsid w:val="00050BF0"/>
    <w:rsid w:val="00050F5E"/>
    <w:rsid w:val="000519D1"/>
    <w:rsid w:val="00051D45"/>
    <w:rsid w:val="0005240D"/>
    <w:rsid w:val="000526C0"/>
    <w:rsid w:val="00052FB4"/>
    <w:rsid w:val="00053302"/>
    <w:rsid w:val="00053989"/>
    <w:rsid w:val="00053E65"/>
    <w:rsid w:val="000543B2"/>
    <w:rsid w:val="00054895"/>
    <w:rsid w:val="00054B8A"/>
    <w:rsid w:val="0005682E"/>
    <w:rsid w:val="0005723E"/>
    <w:rsid w:val="00057C59"/>
    <w:rsid w:val="00060B60"/>
    <w:rsid w:val="000611E5"/>
    <w:rsid w:val="00061577"/>
    <w:rsid w:val="000617E9"/>
    <w:rsid w:val="00062296"/>
    <w:rsid w:val="000627C3"/>
    <w:rsid w:val="00062F20"/>
    <w:rsid w:val="00063CD0"/>
    <w:rsid w:val="000648E9"/>
    <w:rsid w:val="00066AD8"/>
    <w:rsid w:val="000672AD"/>
    <w:rsid w:val="0006747B"/>
    <w:rsid w:val="00067B98"/>
    <w:rsid w:val="00067F19"/>
    <w:rsid w:val="00071E25"/>
    <w:rsid w:val="00073884"/>
    <w:rsid w:val="000744F3"/>
    <w:rsid w:val="00074837"/>
    <w:rsid w:val="0008046A"/>
    <w:rsid w:val="000807BF"/>
    <w:rsid w:val="000808A2"/>
    <w:rsid w:val="00081407"/>
    <w:rsid w:val="00081485"/>
    <w:rsid w:val="00081A99"/>
    <w:rsid w:val="000824B1"/>
    <w:rsid w:val="000825A7"/>
    <w:rsid w:val="00083177"/>
    <w:rsid w:val="000835B0"/>
    <w:rsid w:val="00083836"/>
    <w:rsid w:val="00084274"/>
    <w:rsid w:val="000845EE"/>
    <w:rsid w:val="00087327"/>
    <w:rsid w:val="0009001A"/>
    <w:rsid w:val="00090138"/>
    <w:rsid w:val="0009019B"/>
    <w:rsid w:val="00090857"/>
    <w:rsid w:val="000910B0"/>
    <w:rsid w:val="000915FE"/>
    <w:rsid w:val="00091B95"/>
    <w:rsid w:val="00091CFF"/>
    <w:rsid w:val="00092201"/>
    <w:rsid w:val="000923FA"/>
    <w:rsid w:val="0009292B"/>
    <w:rsid w:val="00092CC7"/>
    <w:rsid w:val="0009420D"/>
    <w:rsid w:val="0009422E"/>
    <w:rsid w:val="000953CD"/>
    <w:rsid w:val="00095757"/>
    <w:rsid w:val="00095E0B"/>
    <w:rsid w:val="00096487"/>
    <w:rsid w:val="00096B8D"/>
    <w:rsid w:val="000970BE"/>
    <w:rsid w:val="000973D0"/>
    <w:rsid w:val="00097A69"/>
    <w:rsid w:val="000A05D0"/>
    <w:rsid w:val="000A0738"/>
    <w:rsid w:val="000A13D1"/>
    <w:rsid w:val="000A1A71"/>
    <w:rsid w:val="000A2C03"/>
    <w:rsid w:val="000A3229"/>
    <w:rsid w:val="000A3452"/>
    <w:rsid w:val="000A4928"/>
    <w:rsid w:val="000A68F1"/>
    <w:rsid w:val="000A6A4C"/>
    <w:rsid w:val="000B1071"/>
    <w:rsid w:val="000B1514"/>
    <w:rsid w:val="000B1BC7"/>
    <w:rsid w:val="000B2248"/>
    <w:rsid w:val="000B2EEA"/>
    <w:rsid w:val="000B35C0"/>
    <w:rsid w:val="000B3C68"/>
    <w:rsid w:val="000B44DD"/>
    <w:rsid w:val="000B497C"/>
    <w:rsid w:val="000B5679"/>
    <w:rsid w:val="000B59FA"/>
    <w:rsid w:val="000B66DF"/>
    <w:rsid w:val="000B689D"/>
    <w:rsid w:val="000B6B10"/>
    <w:rsid w:val="000B6DC5"/>
    <w:rsid w:val="000C15BF"/>
    <w:rsid w:val="000C188B"/>
    <w:rsid w:val="000C19A3"/>
    <w:rsid w:val="000C23CD"/>
    <w:rsid w:val="000C3197"/>
    <w:rsid w:val="000C3280"/>
    <w:rsid w:val="000C4368"/>
    <w:rsid w:val="000C4C62"/>
    <w:rsid w:val="000C4E65"/>
    <w:rsid w:val="000C5690"/>
    <w:rsid w:val="000C5A7A"/>
    <w:rsid w:val="000C5E48"/>
    <w:rsid w:val="000C6712"/>
    <w:rsid w:val="000C6B13"/>
    <w:rsid w:val="000D0AAB"/>
    <w:rsid w:val="000D0FAB"/>
    <w:rsid w:val="000D16BB"/>
    <w:rsid w:val="000D2207"/>
    <w:rsid w:val="000D2B70"/>
    <w:rsid w:val="000D2F4A"/>
    <w:rsid w:val="000D3C4A"/>
    <w:rsid w:val="000D41FC"/>
    <w:rsid w:val="000D4EF8"/>
    <w:rsid w:val="000D5336"/>
    <w:rsid w:val="000D69E5"/>
    <w:rsid w:val="000D6DB8"/>
    <w:rsid w:val="000D7520"/>
    <w:rsid w:val="000E09BE"/>
    <w:rsid w:val="000E16C5"/>
    <w:rsid w:val="000E1AE1"/>
    <w:rsid w:val="000E26B3"/>
    <w:rsid w:val="000E306D"/>
    <w:rsid w:val="000E36F1"/>
    <w:rsid w:val="000E3C1F"/>
    <w:rsid w:val="000E3DDD"/>
    <w:rsid w:val="000E4B98"/>
    <w:rsid w:val="000E50DC"/>
    <w:rsid w:val="000E583C"/>
    <w:rsid w:val="000E5B92"/>
    <w:rsid w:val="000E62B8"/>
    <w:rsid w:val="000E63D1"/>
    <w:rsid w:val="000E6403"/>
    <w:rsid w:val="000E72DB"/>
    <w:rsid w:val="000E7598"/>
    <w:rsid w:val="000E7AB9"/>
    <w:rsid w:val="000F1242"/>
    <w:rsid w:val="000F2C21"/>
    <w:rsid w:val="000F33EF"/>
    <w:rsid w:val="000F33FA"/>
    <w:rsid w:val="000F42BB"/>
    <w:rsid w:val="000F54F5"/>
    <w:rsid w:val="000F5AA2"/>
    <w:rsid w:val="000F6CCE"/>
    <w:rsid w:val="000F7EA4"/>
    <w:rsid w:val="001002E9"/>
    <w:rsid w:val="00100D7B"/>
    <w:rsid w:val="001012B6"/>
    <w:rsid w:val="001014D6"/>
    <w:rsid w:val="0010186D"/>
    <w:rsid w:val="001019E0"/>
    <w:rsid w:val="0010202D"/>
    <w:rsid w:val="00102039"/>
    <w:rsid w:val="001026B1"/>
    <w:rsid w:val="0010361A"/>
    <w:rsid w:val="00103FF1"/>
    <w:rsid w:val="001054EF"/>
    <w:rsid w:val="00105FD1"/>
    <w:rsid w:val="001063A6"/>
    <w:rsid w:val="00107856"/>
    <w:rsid w:val="001100C6"/>
    <w:rsid w:val="00110461"/>
    <w:rsid w:val="00110944"/>
    <w:rsid w:val="00112F33"/>
    <w:rsid w:val="00113964"/>
    <w:rsid w:val="00113968"/>
    <w:rsid w:val="00114A78"/>
    <w:rsid w:val="00115518"/>
    <w:rsid w:val="00115B94"/>
    <w:rsid w:val="001169FE"/>
    <w:rsid w:val="00116AC0"/>
    <w:rsid w:val="001204F4"/>
    <w:rsid w:val="001208EA"/>
    <w:rsid w:val="00120997"/>
    <w:rsid w:val="00120A0D"/>
    <w:rsid w:val="00120F74"/>
    <w:rsid w:val="00121858"/>
    <w:rsid w:val="001229FD"/>
    <w:rsid w:val="00122F5D"/>
    <w:rsid w:val="00123BEF"/>
    <w:rsid w:val="00123D44"/>
    <w:rsid w:val="00123EC9"/>
    <w:rsid w:val="00124089"/>
    <w:rsid w:val="00124DF3"/>
    <w:rsid w:val="00126C39"/>
    <w:rsid w:val="00126F7E"/>
    <w:rsid w:val="00130151"/>
    <w:rsid w:val="00130B0D"/>
    <w:rsid w:val="001310AB"/>
    <w:rsid w:val="00131C37"/>
    <w:rsid w:val="00131EE0"/>
    <w:rsid w:val="00132E79"/>
    <w:rsid w:val="00134148"/>
    <w:rsid w:val="00134AC1"/>
    <w:rsid w:val="00134C19"/>
    <w:rsid w:val="00135B8D"/>
    <w:rsid w:val="0013698C"/>
    <w:rsid w:val="0013797F"/>
    <w:rsid w:val="00141535"/>
    <w:rsid w:val="00141A8B"/>
    <w:rsid w:val="00142594"/>
    <w:rsid w:val="00142868"/>
    <w:rsid w:val="00143272"/>
    <w:rsid w:val="001437EB"/>
    <w:rsid w:val="001447A3"/>
    <w:rsid w:val="00147A56"/>
    <w:rsid w:val="00147C0D"/>
    <w:rsid w:val="00150301"/>
    <w:rsid w:val="00150613"/>
    <w:rsid w:val="001509AA"/>
    <w:rsid w:val="001527B4"/>
    <w:rsid w:val="0015350B"/>
    <w:rsid w:val="00153919"/>
    <w:rsid w:val="00153A2B"/>
    <w:rsid w:val="00153E91"/>
    <w:rsid w:val="00154F98"/>
    <w:rsid w:val="00155218"/>
    <w:rsid w:val="00155723"/>
    <w:rsid w:val="00156EDB"/>
    <w:rsid w:val="001572EE"/>
    <w:rsid w:val="00157984"/>
    <w:rsid w:val="00157A2F"/>
    <w:rsid w:val="00157BC7"/>
    <w:rsid w:val="00160F57"/>
    <w:rsid w:val="0016188F"/>
    <w:rsid w:val="00161B71"/>
    <w:rsid w:val="00162348"/>
    <w:rsid w:val="0016295A"/>
    <w:rsid w:val="001636AE"/>
    <w:rsid w:val="00163805"/>
    <w:rsid w:val="00163CFC"/>
    <w:rsid w:val="001648AE"/>
    <w:rsid w:val="001657B7"/>
    <w:rsid w:val="00166CB4"/>
    <w:rsid w:val="00166D42"/>
    <w:rsid w:val="00167549"/>
    <w:rsid w:val="00170496"/>
    <w:rsid w:val="00170824"/>
    <w:rsid w:val="001710C7"/>
    <w:rsid w:val="00171960"/>
    <w:rsid w:val="00172436"/>
    <w:rsid w:val="0017246F"/>
    <w:rsid w:val="00173092"/>
    <w:rsid w:val="00173C55"/>
    <w:rsid w:val="00174913"/>
    <w:rsid w:val="0017542A"/>
    <w:rsid w:val="00176113"/>
    <w:rsid w:val="0017619F"/>
    <w:rsid w:val="00176547"/>
    <w:rsid w:val="00180E3E"/>
    <w:rsid w:val="001820DB"/>
    <w:rsid w:val="001821F3"/>
    <w:rsid w:val="001826B3"/>
    <w:rsid w:val="001837F7"/>
    <w:rsid w:val="00183E8C"/>
    <w:rsid w:val="0018746C"/>
    <w:rsid w:val="00187677"/>
    <w:rsid w:val="001901CF"/>
    <w:rsid w:val="001906A5"/>
    <w:rsid w:val="00190B59"/>
    <w:rsid w:val="0019161E"/>
    <w:rsid w:val="00191DAD"/>
    <w:rsid w:val="00192D5E"/>
    <w:rsid w:val="00192D97"/>
    <w:rsid w:val="00192D9C"/>
    <w:rsid w:val="0019336F"/>
    <w:rsid w:val="001952FA"/>
    <w:rsid w:val="00196679"/>
    <w:rsid w:val="00197EED"/>
    <w:rsid w:val="001A00B9"/>
    <w:rsid w:val="001A02A9"/>
    <w:rsid w:val="001A086D"/>
    <w:rsid w:val="001A1D9D"/>
    <w:rsid w:val="001A3AE1"/>
    <w:rsid w:val="001A4ACD"/>
    <w:rsid w:val="001A4B97"/>
    <w:rsid w:val="001A4C34"/>
    <w:rsid w:val="001A5124"/>
    <w:rsid w:val="001B1608"/>
    <w:rsid w:val="001B174E"/>
    <w:rsid w:val="001B1B8B"/>
    <w:rsid w:val="001B22E9"/>
    <w:rsid w:val="001B527F"/>
    <w:rsid w:val="001B6313"/>
    <w:rsid w:val="001B6DDE"/>
    <w:rsid w:val="001B78DD"/>
    <w:rsid w:val="001B7C4F"/>
    <w:rsid w:val="001C03DB"/>
    <w:rsid w:val="001C0B06"/>
    <w:rsid w:val="001C0F1D"/>
    <w:rsid w:val="001C23E6"/>
    <w:rsid w:val="001C30FB"/>
    <w:rsid w:val="001C32C4"/>
    <w:rsid w:val="001C3302"/>
    <w:rsid w:val="001C3A7F"/>
    <w:rsid w:val="001C43BD"/>
    <w:rsid w:val="001C4A28"/>
    <w:rsid w:val="001C6274"/>
    <w:rsid w:val="001C6762"/>
    <w:rsid w:val="001C67A3"/>
    <w:rsid w:val="001C7113"/>
    <w:rsid w:val="001D05F6"/>
    <w:rsid w:val="001D0C99"/>
    <w:rsid w:val="001D1349"/>
    <w:rsid w:val="001D1FBB"/>
    <w:rsid w:val="001D25FB"/>
    <w:rsid w:val="001D3962"/>
    <w:rsid w:val="001D4697"/>
    <w:rsid w:val="001D50B2"/>
    <w:rsid w:val="001D57A7"/>
    <w:rsid w:val="001D62BB"/>
    <w:rsid w:val="001D64E7"/>
    <w:rsid w:val="001D6702"/>
    <w:rsid w:val="001D7594"/>
    <w:rsid w:val="001D774C"/>
    <w:rsid w:val="001D7F7B"/>
    <w:rsid w:val="001E150C"/>
    <w:rsid w:val="001E1AB9"/>
    <w:rsid w:val="001E28A8"/>
    <w:rsid w:val="001E3545"/>
    <w:rsid w:val="001E4365"/>
    <w:rsid w:val="001E490B"/>
    <w:rsid w:val="001E57FD"/>
    <w:rsid w:val="001E5A90"/>
    <w:rsid w:val="001E5F0D"/>
    <w:rsid w:val="001E62A5"/>
    <w:rsid w:val="001E6B69"/>
    <w:rsid w:val="001E6FA6"/>
    <w:rsid w:val="001E71D5"/>
    <w:rsid w:val="001E7445"/>
    <w:rsid w:val="001E7901"/>
    <w:rsid w:val="001E79F6"/>
    <w:rsid w:val="001E7CB3"/>
    <w:rsid w:val="001F0367"/>
    <w:rsid w:val="001F142F"/>
    <w:rsid w:val="001F1F0B"/>
    <w:rsid w:val="001F1F57"/>
    <w:rsid w:val="001F2162"/>
    <w:rsid w:val="001F2BD8"/>
    <w:rsid w:val="001F2BD9"/>
    <w:rsid w:val="001F2E2D"/>
    <w:rsid w:val="001F4C07"/>
    <w:rsid w:val="001F4F39"/>
    <w:rsid w:val="001F513D"/>
    <w:rsid w:val="001F57F2"/>
    <w:rsid w:val="001F5B84"/>
    <w:rsid w:val="001F5D52"/>
    <w:rsid w:val="001F748C"/>
    <w:rsid w:val="00200696"/>
    <w:rsid w:val="00200DE5"/>
    <w:rsid w:val="00201331"/>
    <w:rsid w:val="00201C2A"/>
    <w:rsid w:val="00203E14"/>
    <w:rsid w:val="0020405B"/>
    <w:rsid w:val="00204849"/>
    <w:rsid w:val="002048FA"/>
    <w:rsid w:val="002051E1"/>
    <w:rsid w:val="0020570D"/>
    <w:rsid w:val="00207312"/>
    <w:rsid w:val="00207F8E"/>
    <w:rsid w:val="002100B6"/>
    <w:rsid w:val="002103B7"/>
    <w:rsid w:val="002103DA"/>
    <w:rsid w:val="002105EC"/>
    <w:rsid w:val="002105FA"/>
    <w:rsid w:val="00210E0F"/>
    <w:rsid w:val="00211740"/>
    <w:rsid w:val="00212035"/>
    <w:rsid w:val="00213126"/>
    <w:rsid w:val="00214358"/>
    <w:rsid w:val="0021512D"/>
    <w:rsid w:val="0021598D"/>
    <w:rsid w:val="00216527"/>
    <w:rsid w:val="00217733"/>
    <w:rsid w:val="00221445"/>
    <w:rsid w:val="00222702"/>
    <w:rsid w:val="00222D99"/>
    <w:rsid w:val="00223273"/>
    <w:rsid w:val="002236C9"/>
    <w:rsid w:val="00223C6D"/>
    <w:rsid w:val="002265A5"/>
    <w:rsid w:val="00226677"/>
    <w:rsid w:val="002266E8"/>
    <w:rsid w:val="0022744F"/>
    <w:rsid w:val="00227665"/>
    <w:rsid w:val="00227EF4"/>
    <w:rsid w:val="002302FB"/>
    <w:rsid w:val="0023158F"/>
    <w:rsid w:val="002315D5"/>
    <w:rsid w:val="00231FA1"/>
    <w:rsid w:val="002322AD"/>
    <w:rsid w:val="00232435"/>
    <w:rsid w:val="00233C1E"/>
    <w:rsid w:val="002351AB"/>
    <w:rsid w:val="002360B7"/>
    <w:rsid w:val="002366A4"/>
    <w:rsid w:val="00236DE7"/>
    <w:rsid w:val="00237208"/>
    <w:rsid w:val="002376FD"/>
    <w:rsid w:val="00237996"/>
    <w:rsid w:val="00237B63"/>
    <w:rsid w:val="002417D5"/>
    <w:rsid w:val="00241B5B"/>
    <w:rsid w:val="00242B01"/>
    <w:rsid w:val="00242E7D"/>
    <w:rsid w:val="00244FD6"/>
    <w:rsid w:val="002459E8"/>
    <w:rsid w:val="00245AF9"/>
    <w:rsid w:val="00245D0E"/>
    <w:rsid w:val="002460C9"/>
    <w:rsid w:val="0024618A"/>
    <w:rsid w:val="0024674D"/>
    <w:rsid w:val="002467BA"/>
    <w:rsid w:val="00247958"/>
    <w:rsid w:val="00247B17"/>
    <w:rsid w:val="002501DD"/>
    <w:rsid w:val="00250771"/>
    <w:rsid w:val="00250B22"/>
    <w:rsid w:val="002512AE"/>
    <w:rsid w:val="00252AF7"/>
    <w:rsid w:val="00253481"/>
    <w:rsid w:val="00253ACD"/>
    <w:rsid w:val="002545DF"/>
    <w:rsid w:val="00255079"/>
    <w:rsid w:val="002556A6"/>
    <w:rsid w:val="00257C68"/>
    <w:rsid w:val="00260115"/>
    <w:rsid w:val="002615B2"/>
    <w:rsid w:val="00262304"/>
    <w:rsid w:val="002627A8"/>
    <w:rsid w:val="00262912"/>
    <w:rsid w:val="0026322D"/>
    <w:rsid w:val="002632B7"/>
    <w:rsid w:val="00263AE0"/>
    <w:rsid w:val="002641A2"/>
    <w:rsid w:val="0026469F"/>
    <w:rsid w:val="00264C9B"/>
    <w:rsid w:val="0026578E"/>
    <w:rsid w:val="00265C9D"/>
    <w:rsid w:val="002666D5"/>
    <w:rsid w:val="002667C5"/>
    <w:rsid w:val="002672D7"/>
    <w:rsid w:val="0026748A"/>
    <w:rsid w:val="00267DD8"/>
    <w:rsid w:val="00267F61"/>
    <w:rsid w:val="00271A30"/>
    <w:rsid w:val="00272128"/>
    <w:rsid w:val="00272535"/>
    <w:rsid w:val="00272A9D"/>
    <w:rsid w:val="00272EFC"/>
    <w:rsid w:val="002759F1"/>
    <w:rsid w:val="00275DBC"/>
    <w:rsid w:val="002763D0"/>
    <w:rsid w:val="00276A5E"/>
    <w:rsid w:val="00276D4B"/>
    <w:rsid w:val="00276DBD"/>
    <w:rsid w:val="00276EFD"/>
    <w:rsid w:val="00277980"/>
    <w:rsid w:val="0028000E"/>
    <w:rsid w:val="0028144F"/>
    <w:rsid w:val="00281D93"/>
    <w:rsid w:val="00281FF1"/>
    <w:rsid w:val="00282A96"/>
    <w:rsid w:val="00283460"/>
    <w:rsid w:val="002838A3"/>
    <w:rsid w:val="00285549"/>
    <w:rsid w:val="0028684E"/>
    <w:rsid w:val="002869BB"/>
    <w:rsid w:val="0028732F"/>
    <w:rsid w:val="0028776F"/>
    <w:rsid w:val="0029013E"/>
    <w:rsid w:val="00290553"/>
    <w:rsid w:val="00291BA3"/>
    <w:rsid w:val="002922B6"/>
    <w:rsid w:val="00292E71"/>
    <w:rsid w:val="002934ED"/>
    <w:rsid w:val="00294196"/>
    <w:rsid w:val="00295605"/>
    <w:rsid w:val="0029673C"/>
    <w:rsid w:val="0029734A"/>
    <w:rsid w:val="0029782D"/>
    <w:rsid w:val="002A00E5"/>
    <w:rsid w:val="002A0AA2"/>
    <w:rsid w:val="002A0FEF"/>
    <w:rsid w:val="002A2108"/>
    <w:rsid w:val="002A2DE5"/>
    <w:rsid w:val="002A2E86"/>
    <w:rsid w:val="002A2EFC"/>
    <w:rsid w:val="002A398D"/>
    <w:rsid w:val="002A4053"/>
    <w:rsid w:val="002A4516"/>
    <w:rsid w:val="002A5281"/>
    <w:rsid w:val="002A60AD"/>
    <w:rsid w:val="002A6475"/>
    <w:rsid w:val="002A6C8A"/>
    <w:rsid w:val="002A6F3F"/>
    <w:rsid w:val="002A7313"/>
    <w:rsid w:val="002A7BA4"/>
    <w:rsid w:val="002B084D"/>
    <w:rsid w:val="002B1A44"/>
    <w:rsid w:val="002B1FDF"/>
    <w:rsid w:val="002B23FA"/>
    <w:rsid w:val="002B45DD"/>
    <w:rsid w:val="002B4D19"/>
    <w:rsid w:val="002B5184"/>
    <w:rsid w:val="002B5F11"/>
    <w:rsid w:val="002B6DBA"/>
    <w:rsid w:val="002C04D8"/>
    <w:rsid w:val="002C1626"/>
    <w:rsid w:val="002C2284"/>
    <w:rsid w:val="002C334D"/>
    <w:rsid w:val="002C4912"/>
    <w:rsid w:val="002C49E2"/>
    <w:rsid w:val="002C5F96"/>
    <w:rsid w:val="002C6CE9"/>
    <w:rsid w:val="002C6F7B"/>
    <w:rsid w:val="002D103F"/>
    <w:rsid w:val="002D1649"/>
    <w:rsid w:val="002D19DB"/>
    <w:rsid w:val="002D1BCC"/>
    <w:rsid w:val="002D1C15"/>
    <w:rsid w:val="002D2298"/>
    <w:rsid w:val="002D2411"/>
    <w:rsid w:val="002D275D"/>
    <w:rsid w:val="002D4BE8"/>
    <w:rsid w:val="002D609C"/>
    <w:rsid w:val="002D62F8"/>
    <w:rsid w:val="002D6510"/>
    <w:rsid w:val="002D691E"/>
    <w:rsid w:val="002D7557"/>
    <w:rsid w:val="002D76B8"/>
    <w:rsid w:val="002E00E6"/>
    <w:rsid w:val="002E0355"/>
    <w:rsid w:val="002E062F"/>
    <w:rsid w:val="002E0D72"/>
    <w:rsid w:val="002E0D9A"/>
    <w:rsid w:val="002E16AA"/>
    <w:rsid w:val="002E1B35"/>
    <w:rsid w:val="002E1D43"/>
    <w:rsid w:val="002E1DD4"/>
    <w:rsid w:val="002E3A67"/>
    <w:rsid w:val="002E450C"/>
    <w:rsid w:val="002E4597"/>
    <w:rsid w:val="002E5787"/>
    <w:rsid w:val="002E5A39"/>
    <w:rsid w:val="002E6BC7"/>
    <w:rsid w:val="002E6E8E"/>
    <w:rsid w:val="002E75BC"/>
    <w:rsid w:val="002F06E4"/>
    <w:rsid w:val="002F15FC"/>
    <w:rsid w:val="002F2224"/>
    <w:rsid w:val="002F28E0"/>
    <w:rsid w:val="002F300E"/>
    <w:rsid w:val="002F3022"/>
    <w:rsid w:val="002F3F36"/>
    <w:rsid w:val="002F3F9B"/>
    <w:rsid w:val="002F43C0"/>
    <w:rsid w:val="002F4CBD"/>
    <w:rsid w:val="002F51D5"/>
    <w:rsid w:val="002F5247"/>
    <w:rsid w:val="002F59B3"/>
    <w:rsid w:val="002F5A65"/>
    <w:rsid w:val="002F646F"/>
    <w:rsid w:val="002F6597"/>
    <w:rsid w:val="0030073B"/>
    <w:rsid w:val="00300C63"/>
    <w:rsid w:val="00301530"/>
    <w:rsid w:val="00302020"/>
    <w:rsid w:val="00302546"/>
    <w:rsid w:val="00302A63"/>
    <w:rsid w:val="003031BF"/>
    <w:rsid w:val="003050A6"/>
    <w:rsid w:val="003050D8"/>
    <w:rsid w:val="0030537C"/>
    <w:rsid w:val="00305C1E"/>
    <w:rsid w:val="00306050"/>
    <w:rsid w:val="0030648E"/>
    <w:rsid w:val="0030789C"/>
    <w:rsid w:val="0031004F"/>
    <w:rsid w:val="00310CB6"/>
    <w:rsid w:val="0031125A"/>
    <w:rsid w:val="00311DD9"/>
    <w:rsid w:val="003130F7"/>
    <w:rsid w:val="0031333A"/>
    <w:rsid w:val="00313948"/>
    <w:rsid w:val="00313DD4"/>
    <w:rsid w:val="003148EC"/>
    <w:rsid w:val="0031516F"/>
    <w:rsid w:val="003151A7"/>
    <w:rsid w:val="003151D4"/>
    <w:rsid w:val="00315E79"/>
    <w:rsid w:val="00316297"/>
    <w:rsid w:val="00316D45"/>
    <w:rsid w:val="00317C29"/>
    <w:rsid w:val="003224E7"/>
    <w:rsid w:val="0032269C"/>
    <w:rsid w:val="0032281A"/>
    <w:rsid w:val="00322EDF"/>
    <w:rsid w:val="00323176"/>
    <w:rsid w:val="00323B57"/>
    <w:rsid w:val="00323BC8"/>
    <w:rsid w:val="00323C63"/>
    <w:rsid w:val="00325CE0"/>
    <w:rsid w:val="00325FBF"/>
    <w:rsid w:val="0032606B"/>
    <w:rsid w:val="00327879"/>
    <w:rsid w:val="00327ADB"/>
    <w:rsid w:val="00327BC7"/>
    <w:rsid w:val="00330561"/>
    <w:rsid w:val="00331AA0"/>
    <w:rsid w:val="00331DD1"/>
    <w:rsid w:val="003328B4"/>
    <w:rsid w:val="00334597"/>
    <w:rsid w:val="00334D17"/>
    <w:rsid w:val="00335214"/>
    <w:rsid w:val="0033598E"/>
    <w:rsid w:val="00336425"/>
    <w:rsid w:val="003370A8"/>
    <w:rsid w:val="0033722D"/>
    <w:rsid w:val="00337E61"/>
    <w:rsid w:val="00340218"/>
    <w:rsid w:val="0034024F"/>
    <w:rsid w:val="0034055E"/>
    <w:rsid w:val="0034056E"/>
    <w:rsid w:val="00342117"/>
    <w:rsid w:val="0034249B"/>
    <w:rsid w:val="003428AE"/>
    <w:rsid w:val="00343439"/>
    <w:rsid w:val="003438BD"/>
    <w:rsid w:val="003443E8"/>
    <w:rsid w:val="00344F13"/>
    <w:rsid w:val="00345277"/>
    <w:rsid w:val="00345D8C"/>
    <w:rsid w:val="00346380"/>
    <w:rsid w:val="0035010C"/>
    <w:rsid w:val="003504DC"/>
    <w:rsid w:val="00350901"/>
    <w:rsid w:val="00351AAD"/>
    <w:rsid w:val="00351AFE"/>
    <w:rsid w:val="003530FF"/>
    <w:rsid w:val="00353517"/>
    <w:rsid w:val="00353D66"/>
    <w:rsid w:val="003542C8"/>
    <w:rsid w:val="0035499B"/>
    <w:rsid w:val="003561CF"/>
    <w:rsid w:val="003567C9"/>
    <w:rsid w:val="0035755B"/>
    <w:rsid w:val="00357B04"/>
    <w:rsid w:val="0036083B"/>
    <w:rsid w:val="00360E18"/>
    <w:rsid w:val="00362416"/>
    <w:rsid w:val="00362754"/>
    <w:rsid w:val="0036344D"/>
    <w:rsid w:val="0036424A"/>
    <w:rsid w:val="00364679"/>
    <w:rsid w:val="00364FCB"/>
    <w:rsid w:val="003666A6"/>
    <w:rsid w:val="00366965"/>
    <w:rsid w:val="00366C99"/>
    <w:rsid w:val="00366CE1"/>
    <w:rsid w:val="00366CF7"/>
    <w:rsid w:val="00367418"/>
    <w:rsid w:val="003676E8"/>
    <w:rsid w:val="00367A2E"/>
    <w:rsid w:val="0037034F"/>
    <w:rsid w:val="00371149"/>
    <w:rsid w:val="00371F97"/>
    <w:rsid w:val="0037221C"/>
    <w:rsid w:val="0037280F"/>
    <w:rsid w:val="00372EE6"/>
    <w:rsid w:val="0037327F"/>
    <w:rsid w:val="00373846"/>
    <w:rsid w:val="0037581B"/>
    <w:rsid w:val="003760AE"/>
    <w:rsid w:val="00376141"/>
    <w:rsid w:val="00376D9B"/>
    <w:rsid w:val="00377C55"/>
    <w:rsid w:val="00377CBE"/>
    <w:rsid w:val="00377DDC"/>
    <w:rsid w:val="0038013C"/>
    <w:rsid w:val="0038048F"/>
    <w:rsid w:val="00381552"/>
    <w:rsid w:val="00381D98"/>
    <w:rsid w:val="00382591"/>
    <w:rsid w:val="0038416D"/>
    <w:rsid w:val="0038564D"/>
    <w:rsid w:val="00385C6A"/>
    <w:rsid w:val="00385D57"/>
    <w:rsid w:val="00385FFF"/>
    <w:rsid w:val="00386495"/>
    <w:rsid w:val="00386BFE"/>
    <w:rsid w:val="00387754"/>
    <w:rsid w:val="003878FD"/>
    <w:rsid w:val="00390B29"/>
    <w:rsid w:val="00390C20"/>
    <w:rsid w:val="00392B92"/>
    <w:rsid w:val="0039358C"/>
    <w:rsid w:val="003939BE"/>
    <w:rsid w:val="003941A7"/>
    <w:rsid w:val="00396D7D"/>
    <w:rsid w:val="00396DBA"/>
    <w:rsid w:val="00397566"/>
    <w:rsid w:val="003A0503"/>
    <w:rsid w:val="003A0AA6"/>
    <w:rsid w:val="003A0DAC"/>
    <w:rsid w:val="003A120A"/>
    <w:rsid w:val="003A16EE"/>
    <w:rsid w:val="003A2817"/>
    <w:rsid w:val="003A37FB"/>
    <w:rsid w:val="003A4282"/>
    <w:rsid w:val="003A4F68"/>
    <w:rsid w:val="003A65C1"/>
    <w:rsid w:val="003A7087"/>
    <w:rsid w:val="003B0482"/>
    <w:rsid w:val="003B04FD"/>
    <w:rsid w:val="003B1578"/>
    <w:rsid w:val="003B2A00"/>
    <w:rsid w:val="003B2C16"/>
    <w:rsid w:val="003B382C"/>
    <w:rsid w:val="003B3958"/>
    <w:rsid w:val="003B3EBD"/>
    <w:rsid w:val="003B3F97"/>
    <w:rsid w:val="003B4886"/>
    <w:rsid w:val="003B4AED"/>
    <w:rsid w:val="003B4B6E"/>
    <w:rsid w:val="003B645F"/>
    <w:rsid w:val="003B66CD"/>
    <w:rsid w:val="003B7E3A"/>
    <w:rsid w:val="003C0135"/>
    <w:rsid w:val="003C1F1E"/>
    <w:rsid w:val="003C203B"/>
    <w:rsid w:val="003C270D"/>
    <w:rsid w:val="003C4AE5"/>
    <w:rsid w:val="003C5E50"/>
    <w:rsid w:val="003C76C3"/>
    <w:rsid w:val="003C7A26"/>
    <w:rsid w:val="003C7CF1"/>
    <w:rsid w:val="003D0910"/>
    <w:rsid w:val="003D0C9B"/>
    <w:rsid w:val="003D17D8"/>
    <w:rsid w:val="003D1978"/>
    <w:rsid w:val="003D204E"/>
    <w:rsid w:val="003D25AA"/>
    <w:rsid w:val="003D3320"/>
    <w:rsid w:val="003D3830"/>
    <w:rsid w:val="003D406D"/>
    <w:rsid w:val="003D4949"/>
    <w:rsid w:val="003D617B"/>
    <w:rsid w:val="003D7000"/>
    <w:rsid w:val="003D7F39"/>
    <w:rsid w:val="003E14E7"/>
    <w:rsid w:val="003E1848"/>
    <w:rsid w:val="003E1FA5"/>
    <w:rsid w:val="003E20DE"/>
    <w:rsid w:val="003E2D2A"/>
    <w:rsid w:val="003E3171"/>
    <w:rsid w:val="003E341D"/>
    <w:rsid w:val="003E3623"/>
    <w:rsid w:val="003E3DD2"/>
    <w:rsid w:val="003E3FCE"/>
    <w:rsid w:val="003E4F6A"/>
    <w:rsid w:val="003E563B"/>
    <w:rsid w:val="003E5734"/>
    <w:rsid w:val="003E71B0"/>
    <w:rsid w:val="003E7558"/>
    <w:rsid w:val="003E784F"/>
    <w:rsid w:val="003F1DBA"/>
    <w:rsid w:val="003F23CD"/>
    <w:rsid w:val="003F2CBE"/>
    <w:rsid w:val="003F33C6"/>
    <w:rsid w:val="003F3574"/>
    <w:rsid w:val="003F374F"/>
    <w:rsid w:val="003F3AC4"/>
    <w:rsid w:val="003F4191"/>
    <w:rsid w:val="003F4A16"/>
    <w:rsid w:val="003F4F9A"/>
    <w:rsid w:val="003F5269"/>
    <w:rsid w:val="003F54F8"/>
    <w:rsid w:val="003F5C6F"/>
    <w:rsid w:val="003F5F42"/>
    <w:rsid w:val="003F7126"/>
    <w:rsid w:val="003F7127"/>
    <w:rsid w:val="003F7755"/>
    <w:rsid w:val="003F7E23"/>
    <w:rsid w:val="00400095"/>
    <w:rsid w:val="0040042E"/>
    <w:rsid w:val="004010FA"/>
    <w:rsid w:val="004015DB"/>
    <w:rsid w:val="004026BA"/>
    <w:rsid w:val="00403685"/>
    <w:rsid w:val="00403996"/>
    <w:rsid w:val="00403C25"/>
    <w:rsid w:val="00404081"/>
    <w:rsid w:val="00404855"/>
    <w:rsid w:val="00404E2A"/>
    <w:rsid w:val="004071B6"/>
    <w:rsid w:val="00407722"/>
    <w:rsid w:val="00410A40"/>
    <w:rsid w:val="00410BB5"/>
    <w:rsid w:val="0041129E"/>
    <w:rsid w:val="0041183E"/>
    <w:rsid w:val="00411BA8"/>
    <w:rsid w:val="00411BB0"/>
    <w:rsid w:val="00411C17"/>
    <w:rsid w:val="004124EA"/>
    <w:rsid w:val="004132B7"/>
    <w:rsid w:val="00416E58"/>
    <w:rsid w:val="0041771D"/>
    <w:rsid w:val="00417D56"/>
    <w:rsid w:val="004225BF"/>
    <w:rsid w:val="0042290B"/>
    <w:rsid w:val="00423051"/>
    <w:rsid w:val="0042312A"/>
    <w:rsid w:val="00423A29"/>
    <w:rsid w:val="00423FC2"/>
    <w:rsid w:val="0042423D"/>
    <w:rsid w:val="00424ADA"/>
    <w:rsid w:val="00424B78"/>
    <w:rsid w:val="00424C03"/>
    <w:rsid w:val="004251D8"/>
    <w:rsid w:val="004252DC"/>
    <w:rsid w:val="00425505"/>
    <w:rsid w:val="00425AFC"/>
    <w:rsid w:val="00425D4E"/>
    <w:rsid w:val="00426FB3"/>
    <w:rsid w:val="004302A3"/>
    <w:rsid w:val="00430EFE"/>
    <w:rsid w:val="00431F82"/>
    <w:rsid w:val="00432B6B"/>
    <w:rsid w:val="00432DE7"/>
    <w:rsid w:val="00434419"/>
    <w:rsid w:val="00435157"/>
    <w:rsid w:val="0043548A"/>
    <w:rsid w:val="00435F76"/>
    <w:rsid w:val="00435F86"/>
    <w:rsid w:val="00436156"/>
    <w:rsid w:val="00436EAA"/>
    <w:rsid w:val="00437917"/>
    <w:rsid w:val="00437D1A"/>
    <w:rsid w:val="00440F3B"/>
    <w:rsid w:val="0044138C"/>
    <w:rsid w:val="0044143A"/>
    <w:rsid w:val="00441DAC"/>
    <w:rsid w:val="00441ED7"/>
    <w:rsid w:val="00443BC0"/>
    <w:rsid w:val="00443E37"/>
    <w:rsid w:val="004447AA"/>
    <w:rsid w:val="004454F6"/>
    <w:rsid w:val="00445569"/>
    <w:rsid w:val="00445CB6"/>
    <w:rsid w:val="00445F1A"/>
    <w:rsid w:val="00446234"/>
    <w:rsid w:val="00447302"/>
    <w:rsid w:val="00447324"/>
    <w:rsid w:val="00447403"/>
    <w:rsid w:val="00447945"/>
    <w:rsid w:val="004503D8"/>
    <w:rsid w:val="00450AB1"/>
    <w:rsid w:val="004515A5"/>
    <w:rsid w:val="004517AD"/>
    <w:rsid w:val="00451DBD"/>
    <w:rsid w:val="00452022"/>
    <w:rsid w:val="004528C6"/>
    <w:rsid w:val="00452A19"/>
    <w:rsid w:val="0045422A"/>
    <w:rsid w:val="00454D1D"/>
    <w:rsid w:val="00455A61"/>
    <w:rsid w:val="0045614A"/>
    <w:rsid w:val="0045637F"/>
    <w:rsid w:val="0045716A"/>
    <w:rsid w:val="00457D00"/>
    <w:rsid w:val="00460488"/>
    <w:rsid w:val="004607EE"/>
    <w:rsid w:val="00460AA2"/>
    <w:rsid w:val="0046128F"/>
    <w:rsid w:val="004612D2"/>
    <w:rsid w:val="0046177B"/>
    <w:rsid w:val="00461819"/>
    <w:rsid w:val="004618E0"/>
    <w:rsid w:val="00461E20"/>
    <w:rsid w:val="004629ED"/>
    <w:rsid w:val="00462CB8"/>
    <w:rsid w:val="00463236"/>
    <w:rsid w:val="00463ECE"/>
    <w:rsid w:val="00463EE2"/>
    <w:rsid w:val="00464D75"/>
    <w:rsid w:val="004657C4"/>
    <w:rsid w:val="0046641F"/>
    <w:rsid w:val="004672A3"/>
    <w:rsid w:val="00467CF6"/>
    <w:rsid w:val="004707A6"/>
    <w:rsid w:val="004726D4"/>
    <w:rsid w:val="004739E5"/>
    <w:rsid w:val="00474304"/>
    <w:rsid w:val="0047447E"/>
    <w:rsid w:val="00474588"/>
    <w:rsid w:val="0047464D"/>
    <w:rsid w:val="0047525D"/>
    <w:rsid w:val="004753AE"/>
    <w:rsid w:val="004763EF"/>
    <w:rsid w:val="00477338"/>
    <w:rsid w:val="00477538"/>
    <w:rsid w:val="00480BDD"/>
    <w:rsid w:val="00481244"/>
    <w:rsid w:val="00481375"/>
    <w:rsid w:val="00483041"/>
    <w:rsid w:val="004834D7"/>
    <w:rsid w:val="00485182"/>
    <w:rsid w:val="00485384"/>
    <w:rsid w:val="004856CE"/>
    <w:rsid w:val="00485B02"/>
    <w:rsid w:val="004862C7"/>
    <w:rsid w:val="00486F97"/>
    <w:rsid w:val="004922B2"/>
    <w:rsid w:val="004929E3"/>
    <w:rsid w:val="004931A3"/>
    <w:rsid w:val="0049370C"/>
    <w:rsid w:val="004945B7"/>
    <w:rsid w:val="00495474"/>
    <w:rsid w:val="004966EB"/>
    <w:rsid w:val="00496FA3"/>
    <w:rsid w:val="004A0556"/>
    <w:rsid w:val="004A06C9"/>
    <w:rsid w:val="004A0747"/>
    <w:rsid w:val="004A08AF"/>
    <w:rsid w:val="004A0BA8"/>
    <w:rsid w:val="004A222D"/>
    <w:rsid w:val="004A2548"/>
    <w:rsid w:val="004A3378"/>
    <w:rsid w:val="004A35C8"/>
    <w:rsid w:val="004A3E93"/>
    <w:rsid w:val="004A6053"/>
    <w:rsid w:val="004A6C46"/>
    <w:rsid w:val="004A7D28"/>
    <w:rsid w:val="004B0702"/>
    <w:rsid w:val="004B0B6A"/>
    <w:rsid w:val="004B138A"/>
    <w:rsid w:val="004B2412"/>
    <w:rsid w:val="004B25B7"/>
    <w:rsid w:val="004B296D"/>
    <w:rsid w:val="004B33E4"/>
    <w:rsid w:val="004B3943"/>
    <w:rsid w:val="004B4031"/>
    <w:rsid w:val="004B4AF7"/>
    <w:rsid w:val="004B4CB4"/>
    <w:rsid w:val="004B5AF2"/>
    <w:rsid w:val="004B6417"/>
    <w:rsid w:val="004B6831"/>
    <w:rsid w:val="004B6878"/>
    <w:rsid w:val="004B7D81"/>
    <w:rsid w:val="004B7E56"/>
    <w:rsid w:val="004C09C3"/>
    <w:rsid w:val="004C0B73"/>
    <w:rsid w:val="004C0DC8"/>
    <w:rsid w:val="004C30F0"/>
    <w:rsid w:val="004C3D9D"/>
    <w:rsid w:val="004C4530"/>
    <w:rsid w:val="004C4AD2"/>
    <w:rsid w:val="004C4D83"/>
    <w:rsid w:val="004C56AE"/>
    <w:rsid w:val="004C5AB5"/>
    <w:rsid w:val="004C5C1F"/>
    <w:rsid w:val="004C7603"/>
    <w:rsid w:val="004D009C"/>
    <w:rsid w:val="004D0DD2"/>
    <w:rsid w:val="004D0F56"/>
    <w:rsid w:val="004D2689"/>
    <w:rsid w:val="004D4B4C"/>
    <w:rsid w:val="004D630B"/>
    <w:rsid w:val="004D65C4"/>
    <w:rsid w:val="004D6793"/>
    <w:rsid w:val="004D7202"/>
    <w:rsid w:val="004D770C"/>
    <w:rsid w:val="004E061F"/>
    <w:rsid w:val="004E100B"/>
    <w:rsid w:val="004E1620"/>
    <w:rsid w:val="004E2035"/>
    <w:rsid w:val="004E2A81"/>
    <w:rsid w:val="004E44A1"/>
    <w:rsid w:val="004E4593"/>
    <w:rsid w:val="004E5277"/>
    <w:rsid w:val="004E5824"/>
    <w:rsid w:val="004E5BF5"/>
    <w:rsid w:val="004E707E"/>
    <w:rsid w:val="004E748F"/>
    <w:rsid w:val="004E74B9"/>
    <w:rsid w:val="004E7644"/>
    <w:rsid w:val="004E7E3B"/>
    <w:rsid w:val="004F01B7"/>
    <w:rsid w:val="004F06BA"/>
    <w:rsid w:val="004F0798"/>
    <w:rsid w:val="004F10BF"/>
    <w:rsid w:val="004F10E3"/>
    <w:rsid w:val="004F1128"/>
    <w:rsid w:val="004F1C60"/>
    <w:rsid w:val="004F2CE5"/>
    <w:rsid w:val="004F2D85"/>
    <w:rsid w:val="004F2D91"/>
    <w:rsid w:val="004F3BBC"/>
    <w:rsid w:val="004F4676"/>
    <w:rsid w:val="004F4716"/>
    <w:rsid w:val="004F4853"/>
    <w:rsid w:val="004F505F"/>
    <w:rsid w:val="004F5341"/>
    <w:rsid w:val="004F69BC"/>
    <w:rsid w:val="004F6BAE"/>
    <w:rsid w:val="004F6DCD"/>
    <w:rsid w:val="004F6E81"/>
    <w:rsid w:val="004F7791"/>
    <w:rsid w:val="004F7BD7"/>
    <w:rsid w:val="005002BC"/>
    <w:rsid w:val="0050044B"/>
    <w:rsid w:val="00500E5C"/>
    <w:rsid w:val="00501733"/>
    <w:rsid w:val="00501922"/>
    <w:rsid w:val="00501BFB"/>
    <w:rsid w:val="00501DEF"/>
    <w:rsid w:val="00502DB3"/>
    <w:rsid w:val="00502E4F"/>
    <w:rsid w:val="005032B1"/>
    <w:rsid w:val="005044CD"/>
    <w:rsid w:val="00504536"/>
    <w:rsid w:val="005046DE"/>
    <w:rsid w:val="005046F9"/>
    <w:rsid w:val="00505F17"/>
    <w:rsid w:val="0050669B"/>
    <w:rsid w:val="00506AEE"/>
    <w:rsid w:val="005074D2"/>
    <w:rsid w:val="0051064F"/>
    <w:rsid w:val="005118CE"/>
    <w:rsid w:val="00512635"/>
    <w:rsid w:val="00512BFF"/>
    <w:rsid w:val="0051361D"/>
    <w:rsid w:val="005136A6"/>
    <w:rsid w:val="00513E2C"/>
    <w:rsid w:val="00513ECA"/>
    <w:rsid w:val="00515307"/>
    <w:rsid w:val="00517C70"/>
    <w:rsid w:val="00520474"/>
    <w:rsid w:val="00520DF9"/>
    <w:rsid w:val="0052202A"/>
    <w:rsid w:val="005220EC"/>
    <w:rsid w:val="00522DBD"/>
    <w:rsid w:val="00522FD6"/>
    <w:rsid w:val="005232EF"/>
    <w:rsid w:val="00523743"/>
    <w:rsid w:val="00523D11"/>
    <w:rsid w:val="0052402C"/>
    <w:rsid w:val="005244AE"/>
    <w:rsid w:val="00524AD0"/>
    <w:rsid w:val="00524E78"/>
    <w:rsid w:val="0052566A"/>
    <w:rsid w:val="00526372"/>
    <w:rsid w:val="00526540"/>
    <w:rsid w:val="005266F6"/>
    <w:rsid w:val="0053127A"/>
    <w:rsid w:val="00531401"/>
    <w:rsid w:val="0053203C"/>
    <w:rsid w:val="00532784"/>
    <w:rsid w:val="00532D94"/>
    <w:rsid w:val="00532EF8"/>
    <w:rsid w:val="005333F5"/>
    <w:rsid w:val="00533783"/>
    <w:rsid w:val="00533CC5"/>
    <w:rsid w:val="005367C1"/>
    <w:rsid w:val="00537457"/>
    <w:rsid w:val="00537C6F"/>
    <w:rsid w:val="00541631"/>
    <w:rsid w:val="00541863"/>
    <w:rsid w:val="00541A89"/>
    <w:rsid w:val="00542087"/>
    <w:rsid w:val="005426DC"/>
    <w:rsid w:val="00542A67"/>
    <w:rsid w:val="00542B5B"/>
    <w:rsid w:val="00542B7D"/>
    <w:rsid w:val="00542C3A"/>
    <w:rsid w:val="0054394A"/>
    <w:rsid w:val="00543E16"/>
    <w:rsid w:val="005442C3"/>
    <w:rsid w:val="00544FED"/>
    <w:rsid w:val="00545792"/>
    <w:rsid w:val="005463D3"/>
    <w:rsid w:val="00547219"/>
    <w:rsid w:val="00547C1D"/>
    <w:rsid w:val="0055244C"/>
    <w:rsid w:val="00552A67"/>
    <w:rsid w:val="00552F3D"/>
    <w:rsid w:val="0055306E"/>
    <w:rsid w:val="0055586A"/>
    <w:rsid w:val="00555888"/>
    <w:rsid w:val="00555AE0"/>
    <w:rsid w:val="00555F50"/>
    <w:rsid w:val="00556021"/>
    <w:rsid w:val="00556907"/>
    <w:rsid w:val="00557BF2"/>
    <w:rsid w:val="00557E95"/>
    <w:rsid w:val="00561374"/>
    <w:rsid w:val="00561F2F"/>
    <w:rsid w:val="00561FFE"/>
    <w:rsid w:val="005624A9"/>
    <w:rsid w:val="005629EB"/>
    <w:rsid w:val="005652A1"/>
    <w:rsid w:val="00565A7B"/>
    <w:rsid w:val="00565AEC"/>
    <w:rsid w:val="00566F97"/>
    <w:rsid w:val="005672F5"/>
    <w:rsid w:val="00567309"/>
    <w:rsid w:val="0057070E"/>
    <w:rsid w:val="00571AEB"/>
    <w:rsid w:val="00571C1B"/>
    <w:rsid w:val="00572B60"/>
    <w:rsid w:val="00572E6B"/>
    <w:rsid w:val="005733FC"/>
    <w:rsid w:val="00573FE8"/>
    <w:rsid w:val="005747BA"/>
    <w:rsid w:val="00575723"/>
    <w:rsid w:val="00575A79"/>
    <w:rsid w:val="00577C53"/>
    <w:rsid w:val="00580050"/>
    <w:rsid w:val="005801C0"/>
    <w:rsid w:val="0058138A"/>
    <w:rsid w:val="005813FD"/>
    <w:rsid w:val="00581590"/>
    <w:rsid w:val="005817EB"/>
    <w:rsid w:val="005818A3"/>
    <w:rsid w:val="00581EE5"/>
    <w:rsid w:val="00582681"/>
    <w:rsid w:val="005835C1"/>
    <w:rsid w:val="00583759"/>
    <w:rsid w:val="00584178"/>
    <w:rsid w:val="005855C2"/>
    <w:rsid w:val="00585855"/>
    <w:rsid w:val="00585958"/>
    <w:rsid w:val="00585B74"/>
    <w:rsid w:val="00586A33"/>
    <w:rsid w:val="00586F71"/>
    <w:rsid w:val="00587104"/>
    <w:rsid w:val="00587B3F"/>
    <w:rsid w:val="00587D59"/>
    <w:rsid w:val="0059006E"/>
    <w:rsid w:val="005903FF"/>
    <w:rsid w:val="00591FEA"/>
    <w:rsid w:val="005941D9"/>
    <w:rsid w:val="00595121"/>
    <w:rsid w:val="00597244"/>
    <w:rsid w:val="00597E7D"/>
    <w:rsid w:val="005A0AAB"/>
    <w:rsid w:val="005A0B17"/>
    <w:rsid w:val="005A1F06"/>
    <w:rsid w:val="005A2814"/>
    <w:rsid w:val="005A2943"/>
    <w:rsid w:val="005A29E6"/>
    <w:rsid w:val="005A3CF5"/>
    <w:rsid w:val="005A3E06"/>
    <w:rsid w:val="005A3E6A"/>
    <w:rsid w:val="005A4091"/>
    <w:rsid w:val="005A4356"/>
    <w:rsid w:val="005A5477"/>
    <w:rsid w:val="005A57E6"/>
    <w:rsid w:val="005A5E67"/>
    <w:rsid w:val="005A68E9"/>
    <w:rsid w:val="005A6AE0"/>
    <w:rsid w:val="005A6D28"/>
    <w:rsid w:val="005A7AB6"/>
    <w:rsid w:val="005B0360"/>
    <w:rsid w:val="005B244D"/>
    <w:rsid w:val="005B2C09"/>
    <w:rsid w:val="005B334C"/>
    <w:rsid w:val="005B33C9"/>
    <w:rsid w:val="005B35C7"/>
    <w:rsid w:val="005B4882"/>
    <w:rsid w:val="005B50B5"/>
    <w:rsid w:val="005B56E1"/>
    <w:rsid w:val="005B7B93"/>
    <w:rsid w:val="005C16FF"/>
    <w:rsid w:val="005C1AFC"/>
    <w:rsid w:val="005C1B84"/>
    <w:rsid w:val="005C1D5F"/>
    <w:rsid w:val="005C1DA4"/>
    <w:rsid w:val="005C2382"/>
    <w:rsid w:val="005C23DC"/>
    <w:rsid w:val="005C2552"/>
    <w:rsid w:val="005C4721"/>
    <w:rsid w:val="005C5A0E"/>
    <w:rsid w:val="005C7455"/>
    <w:rsid w:val="005C79AE"/>
    <w:rsid w:val="005C7AAC"/>
    <w:rsid w:val="005D011C"/>
    <w:rsid w:val="005D20DB"/>
    <w:rsid w:val="005D4644"/>
    <w:rsid w:val="005D48C5"/>
    <w:rsid w:val="005D4ACE"/>
    <w:rsid w:val="005D52C4"/>
    <w:rsid w:val="005D68AE"/>
    <w:rsid w:val="005D6E53"/>
    <w:rsid w:val="005D71EA"/>
    <w:rsid w:val="005E035B"/>
    <w:rsid w:val="005E0943"/>
    <w:rsid w:val="005E0ABE"/>
    <w:rsid w:val="005E12B3"/>
    <w:rsid w:val="005E14E7"/>
    <w:rsid w:val="005E1A6D"/>
    <w:rsid w:val="005E2511"/>
    <w:rsid w:val="005E30AA"/>
    <w:rsid w:val="005E38C2"/>
    <w:rsid w:val="005E41C6"/>
    <w:rsid w:val="005E6399"/>
    <w:rsid w:val="005E776C"/>
    <w:rsid w:val="005F0011"/>
    <w:rsid w:val="005F1557"/>
    <w:rsid w:val="005F1EA8"/>
    <w:rsid w:val="005F2010"/>
    <w:rsid w:val="005F207B"/>
    <w:rsid w:val="005F2281"/>
    <w:rsid w:val="005F2E74"/>
    <w:rsid w:val="005F3167"/>
    <w:rsid w:val="005F332F"/>
    <w:rsid w:val="005F3DCC"/>
    <w:rsid w:val="005F3E78"/>
    <w:rsid w:val="005F3EF8"/>
    <w:rsid w:val="005F46A6"/>
    <w:rsid w:val="005F4DA6"/>
    <w:rsid w:val="005F501C"/>
    <w:rsid w:val="005F511F"/>
    <w:rsid w:val="005F5740"/>
    <w:rsid w:val="005F587D"/>
    <w:rsid w:val="005F5D59"/>
    <w:rsid w:val="005F6098"/>
    <w:rsid w:val="005F6234"/>
    <w:rsid w:val="005F6554"/>
    <w:rsid w:val="005F67E7"/>
    <w:rsid w:val="005F6A03"/>
    <w:rsid w:val="005F7BD6"/>
    <w:rsid w:val="00600212"/>
    <w:rsid w:val="006004E5"/>
    <w:rsid w:val="00601F02"/>
    <w:rsid w:val="00602023"/>
    <w:rsid w:val="00602598"/>
    <w:rsid w:val="006031DF"/>
    <w:rsid w:val="00605774"/>
    <w:rsid w:val="00605A6E"/>
    <w:rsid w:val="00605A94"/>
    <w:rsid w:val="00605D45"/>
    <w:rsid w:val="00606CFE"/>
    <w:rsid w:val="006077AD"/>
    <w:rsid w:val="006077E8"/>
    <w:rsid w:val="00607D4F"/>
    <w:rsid w:val="00611D0A"/>
    <w:rsid w:val="00612435"/>
    <w:rsid w:val="00612B04"/>
    <w:rsid w:val="00613176"/>
    <w:rsid w:val="006133A2"/>
    <w:rsid w:val="00613FB8"/>
    <w:rsid w:val="0061472C"/>
    <w:rsid w:val="006147AB"/>
    <w:rsid w:val="00616716"/>
    <w:rsid w:val="0061680A"/>
    <w:rsid w:val="00616A8D"/>
    <w:rsid w:val="00616BD7"/>
    <w:rsid w:val="00616DBD"/>
    <w:rsid w:val="00617A23"/>
    <w:rsid w:val="00617C9B"/>
    <w:rsid w:val="00617CE6"/>
    <w:rsid w:val="00617F52"/>
    <w:rsid w:val="006210FA"/>
    <w:rsid w:val="006217AB"/>
    <w:rsid w:val="00622D62"/>
    <w:rsid w:val="0062450A"/>
    <w:rsid w:val="006250BD"/>
    <w:rsid w:val="00626268"/>
    <w:rsid w:val="0062627B"/>
    <w:rsid w:val="00627733"/>
    <w:rsid w:val="00627B50"/>
    <w:rsid w:val="0063151D"/>
    <w:rsid w:val="00631EC1"/>
    <w:rsid w:val="00632AC1"/>
    <w:rsid w:val="00632B8B"/>
    <w:rsid w:val="00633597"/>
    <w:rsid w:val="00634FDB"/>
    <w:rsid w:val="00636A8B"/>
    <w:rsid w:val="00636C0C"/>
    <w:rsid w:val="00636CEB"/>
    <w:rsid w:val="006375FD"/>
    <w:rsid w:val="00637C1D"/>
    <w:rsid w:val="00637C8E"/>
    <w:rsid w:val="006401A8"/>
    <w:rsid w:val="006401F1"/>
    <w:rsid w:val="006414EE"/>
    <w:rsid w:val="00641D06"/>
    <w:rsid w:val="00641D16"/>
    <w:rsid w:val="00642060"/>
    <w:rsid w:val="00643D27"/>
    <w:rsid w:val="00643D58"/>
    <w:rsid w:val="0064651A"/>
    <w:rsid w:val="0064720C"/>
    <w:rsid w:val="00647593"/>
    <w:rsid w:val="0064791F"/>
    <w:rsid w:val="006514A6"/>
    <w:rsid w:val="00651EB8"/>
    <w:rsid w:val="00652B8F"/>
    <w:rsid w:val="00653F1D"/>
    <w:rsid w:val="00654E4F"/>
    <w:rsid w:val="006555EE"/>
    <w:rsid w:val="006566F6"/>
    <w:rsid w:val="00656B27"/>
    <w:rsid w:val="006576FB"/>
    <w:rsid w:val="00657F44"/>
    <w:rsid w:val="00657F5A"/>
    <w:rsid w:val="00660F51"/>
    <w:rsid w:val="00661856"/>
    <w:rsid w:val="00664C29"/>
    <w:rsid w:val="00666836"/>
    <w:rsid w:val="006673F3"/>
    <w:rsid w:val="00667FDE"/>
    <w:rsid w:val="00670E72"/>
    <w:rsid w:val="00670F2C"/>
    <w:rsid w:val="00672014"/>
    <w:rsid w:val="006720F9"/>
    <w:rsid w:val="006722F5"/>
    <w:rsid w:val="00672A9E"/>
    <w:rsid w:val="00674298"/>
    <w:rsid w:val="0067491A"/>
    <w:rsid w:val="00674B97"/>
    <w:rsid w:val="00674EB4"/>
    <w:rsid w:val="0067514B"/>
    <w:rsid w:val="0067576D"/>
    <w:rsid w:val="00675EEF"/>
    <w:rsid w:val="006761A2"/>
    <w:rsid w:val="00677BB6"/>
    <w:rsid w:val="00680209"/>
    <w:rsid w:val="0068170F"/>
    <w:rsid w:val="006819D8"/>
    <w:rsid w:val="006826A0"/>
    <w:rsid w:val="0068281B"/>
    <w:rsid w:val="00682D3F"/>
    <w:rsid w:val="006843D9"/>
    <w:rsid w:val="006848DC"/>
    <w:rsid w:val="00684D1C"/>
    <w:rsid w:val="006851D9"/>
    <w:rsid w:val="00685B92"/>
    <w:rsid w:val="00685D7C"/>
    <w:rsid w:val="00685D8B"/>
    <w:rsid w:val="00686690"/>
    <w:rsid w:val="00686D5F"/>
    <w:rsid w:val="0068713E"/>
    <w:rsid w:val="0068718C"/>
    <w:rsid w:val="006906B0"/>
    <w:rsid w:val="006906EF"/>
    <w:rsid w:val="006913E2"/>
    <w:rsid w:val="006915CA"/>
    <w:rsid w:val="006920D4"/>
    <w:rsid w:val="006923F9"/>
    <w:rsid w:val="006923FC"/>
    <w:rsid w:val="00693CB5"/>
    <w:rsid w:val="00693DA4"/>
    <w:rsid w:val="00693EA9"/>
    <w:rsid w:val="00694813"/>
    <w:rsid w:val="00694CC4"/>
    <w:rsid w:val="00695059"/>
    <w:rsid w:val="00695B6E"/>
    <w:rsid w:val="006963C9"/>
    <w:rsid w:val="00696E4D"/>
    <w:rsid w:val="0069766E"/>
    <w:rsid w:val="00697C5F"/>
    <w:rsid w:val="006A039F"/>
    <w:rsid w:val="006A0400"/>
    <w:rsid w:val="006A1652"/>
    <w:rsid w:val="006A2468"/>
    <w:rsid w:val="006A48D2"/>
    <w:rsid w:val="006A67A8"/>
    <w:rsid w:val="006A7081"/>
    <w:rsid w:val="006A7F21"/>
    <w:rsid w:val="006B0363"/>
    <w:rsid w:val="006B1077"/>
    <w:rsid w:val="006B1752"/>
    <w:rsid w:val="006B2202"/>
    <w:rsid w:val="006B27BD"/>
    <w:rsid w:val="006B2A01"/>
    <w:rsid w:val="006B2D28"/>
    <w:rsid w:val="006B444B"/>
    <w:rsid w:val="006B543A"/>
    <w:rsid w:val="006B55DF"/>
    <w:rsid w:val="006B5E94"/>
    <w:rsid w:val="006B5EAC"/>
    <w:rsid w:val="006B695B"/>
    <w:rsid w:val="006B7622"/>
    <w:rsid w:val="006C0679"/>
    <w:rsid w:val="006C10BD"/>
    <w:rsid w:val="006C12F0"/>
    <w:rsid w:val="006C234C"/>
    <w:rsid w:val="006C25E6"/>
    <w:rsid w:val="006C29AF"/>
    <w:rsid w:val="006C30D3"/>
    <w:rsid w:val="006C4427"/>
    <w:rsid w:val="006C44B7"/>
    <w:rsid w:val="006C452E"/>
    <w:rsid w:val="006C4772"/>
    <w:rsid w:val="006C4F6E"/>
    <w:rsid w:val="006C5D55"/>
    <w:rsid w:val="006C5E6E"/>
    <w:rsid w:val="006C5F4C"/>
    <w:rsid w:val="006D0C29"/>
    <w:rsid w:val="006D0D34"/>
    <w:rsid w:val="006D2263"/>
    <w:rsid w:val="006D22B7"/>
    <w:rsid w:val="006D2962"/>
    <w:rsid w:val="006D3081"/>
    <w:rsid w:val="006D3168"/>
    <w:rsid w:val="006D3247"/>
    <w:rsid w:val="006D3DE1"/>
    <w:rsid w:val="006D446C"/>
    <w:rsid w:val="006D58D4"/>
    <w:rsid w:val="006D595F"/>
    <w:rsid w:val="006D5B0A"/>
    <w:rsid w:val="006D5C74"/>
    <w:rsid w:val="006D5E6C"/>
    <w:rsid w:val="006D5ECE"/>
    <w:rsid w:val="006D60B9"/>
    <w:rsid w:val="006D6826"/>
    <w:rsid w:val="006D7347"/>
    <w:rsid w:val="006D764E"/>
    <w:rsid w:val="006D7E66"/>
    <w:rsid w:val="006E0CAF"/>
    <w:rsid w:val="006E17C6"/>
    <w:rsid w:val="006E1AE5"/>
    <w:rsid w:val="006E2D1A"/>
    <w:rsid w:val="006E3440"/>
    <w:rsid w:val="006E38C8"/>
    <w:rsid w:val="006E3B15"/>
    <w:rsid w:val="006E4C25"/>
    <w:rsid w:val="006F00F9"/>
    <w:rsid w:val="006F03E5"/>
    <w:rsid w:val="006F1503"/>
    <w:rsid w:val="006F34C3"/>
    <w:rsid w:val="006F3E16"/>
    <w:rsid w:val="006F3F7F"/>
    <w:rsid w:val="006F42C3"/>
    <w:rsid w:val="006F46CC"/>
    <w:rsid w:val="006F5DC8"/>
    <w:rsid w:val="006F6993"/>
    <w:rsid w:val="006F70F8"/>
    <w:rsid w:val="006F78A5"/>
    <w:rsid w:val="006F7B39"/>
    <w:rsid w:val="0070046B"/>
    <w:rsid w:val="0070136A"/>
    <w:rsid w:val="00701874"/>
    <w:rsid w:val="00702156"/>
    <w:rsid w:val="00703611"/>
    <w:rsid w:val="007045F2"/>
    <w:rsid w:val="00706199"/>
    <w:rsid w:val="0071077A"/>
    <w:rsid w:val="00711798"/>
    <w:rsid w:val="00711FFE"/>
    <w:rsid w:val="007123BE"/>
    <w:rsid w:val="00712D4F"/>
    <w:rsid w:val="0071597B"/>
    <w:rsid w:val="00715CE0"/>
    <w:rsid w:val="0071645E"/>
    <w:rsid w:val="007168CB"/>
    <w:rsid w:val="00716A59"/>
    <w:rsid w:val="00716AD4"/>
    <w:rsid w:val="00716F44"/>
    <w:rsid w:val="007177FA"/>
    <w:rsid w:val="00720CCA"/>
    <w:rsid w:val="0072228F"/>
    <w:rsid w:val="00723EF3"/>
    <w:rsid w:val="00723F50"/>
    <w:rsid w:val="00724BB5"/>
    <w:rsid w:val="00725028"/>
    <w:rsid w:val="00725862"/>
    <w:rsid w:val="00725F62"/>
    <w:rsid w:val="00726130"/>
    <w:rsid w:val="00730209"/>
    <w:rsid w:val="00731055"/>
    <w:rsid w:val="00732026"/>
    <w:rsid w:val="007322F5"/>
    <w:rsid w:val="0073261F"/>
    <w:rsid w:val="007331B4"/>
    <w:rsid w:val="007332F8"/>
    <w:rsid w:val="00734C36"/>
    <w:rsid w:val="00734E49"/>
    <w:rsid w:val="007359A9"/>
    <w:rsid w:val="00737446"/>
    <w:rsid w:val="0073752B"/>
    <w:rsid w:val="007377DE"/>
    <w:rsid w:val="00737BE3"/>
    <w:rsid w:val="00737CBB"/>
    <w:rsid w:val="00737DF1"/>
    <w:rsid w:val="00740615"/>
    <w:rsid w:val="00741222"/>
    <w:rsid w:val="007418CF"/>
    <w:rsid w:val="00741D69"/>
    <w:rsid w:val="00741FB5"/>
    <w:rsid w:val="007420BD"/>
    <w:rsid w:val="007432B5"/>
    <w:rsid w:val="00744A60"/>
    <w:rsid w:val="00745CDB"/>
    <w:rsid w:val="007463C3"/>
    <w:rsid w:val="00746864"/>
    <w:rsid w:val="00746A80"/>
    <w:rsid w:val="007472CD"/>
    <w:rsid w:val="00747D4D"/>
    <w:rsid w:val="00747F9F"/>
    <w:rsid w:val="00750F0A"/>
    <w:rsid w:val="0075215B"/>
    <w:rsid w:val="007529C6"/>
    <w:rsid w:val="0075357D"/>
    <w:rsid w:val="007537BC"/>
    <w:rsid w:val="00753BA2"/>
    <w:rsid w:val="00753D9F"/>
    <w:rsid w:val="00755333"/>
    <w:rsid w:val="00755464"/>
    <w:rsid w:val="0075658F"/>
    <w:rsid w:val="007565F1"/>
    <w:rsid w:val="007579AB"/>
    <w:rsid w:val="0076121B"/>
    <w:rsid w:val="0076147D"/>
    <w:rsid w:val="00761AC1"/>
    <w:rsid w:val="00764180"/>
    <w:rsid w:val="007658A7"/>
    <w:rsid w:val="007658E9"/>
    <w:rsid w:val="00765F4A"/>
    <w:rsid w:val="00765F6B"/>
    <w:rsid w:val="00766546"/>
    <w:rsid w:val="0076678A"/>
    <w:rsid w:val="00766C4B"/>
    <w:rsid w:val="00767B3B"/>
    <w:rsid w:val="007703FC"/>
    <w:rsid w:val="00770D6E"/>
    <w:rsid w:val="00772766"/>
    <w:rsid w:val="007729F3"/>
    <w:rsid w:val="007736AE"/>
    <w:rsid w:val="00773A10"/>
    <w:rsid w:val="00774144"/>
    <w:rsid w:val="0077465D"/>
    <w:rsid w:val="00774828"/>
    <w:rsid w:val="00774863"/>
    <w:rsid w:val="00774EA9"/>
    <w:rsid w:val="00775EBA"/>
    <w:rsid w:val="00776054"/>
    <w:rsid w:val="007768AF"/>
    <w:rsid w:val="00776F73"/>
    <w:rsid w:val="007779D1"/>
    <w:rsid w:val="00780ECE"/>
    <w:rsid w:val="0078107C"/>
    <w:rsid w:val="00781243"/>
    <w:rsid w:val="007819BF"/>
    <w:rsid w:val="007821A9"/>
    <w:rsid w:val="00783BC4"/>
    <w:rsid w:val="00783DFD"/>
    <w:rsid w:val="00783F6E"/>
    <w:rsid w:val="00784732"/>
    <w:rsid w:val="0078535A"/>
    <w:rsid w:val="007853F2"/>
    <w:rsid w:val="007855D6"/>
    <w:rsid w:val="007856B7"/>
    <w:rsid w:val="00785EFF"/>
    <w:rsid w:val="00786C80"/>
    <w:rsid w:val="0078705E"/>
    <w:rsid w:val="00787D6B"/>
    <w:rsid w:val="00787DD8"/>
    <w:rsid w:val="00790C3F"/>
    <w:rsid w:val="00791127"/>
    <w:rsid w:val="00791D4A"/>
    <w:rsid w:val="0079259E"/>
    <w:rsid w:val="00793A8A"/>
    <w:rsid w:val="00793B9A"/>
    <w:rsid w:val="00793D8F"/>
    <w:rsid w:val="00794982"/>
    <w:rsid w:val="00794B1B"/>
    <w:rsid w:val="00797BD6"/>
    <w:rsid w:val="007A2E49"/>
    <w:rsid w:val="007A3645"/>
    <w:rsid w:val="007A397A"/>
    <w:rsid w:val="007A3B72"/>
    <w:rsid w:val="007A3D77"/>
    <w:rsid w:val="007A418B"/>
    <w:rsid w:val="007A4ED8"/>
    <w:rsid w:val="007A5B93"/>
    <w:rsid w:val="007A63F0"/>
    <w:rsid w:val="007A72A2"/>
    <w:rsid w:val="007B09F2"/>
    <w:rsid w:val="007B0BCE"/>
    <w:rsid w:val="007B1E5C"/>
    <w:rsid w:val="007B272A"/>
    <w:rsid w:val="007B291B"/>
    <w:rsid w:val="007B2BFF"/>
    <w:rsid w:val="007B58C7"/>
    <w:rsid w:val="007B5E4A"/>
    <w:rsid w:val="007B664B"/>
    <w:rsid w:val="007B725D"/>
    <w:rsid w:val="007B7C89"/>
    <w:rsid w:val="007C0235"/>
    <w:rsid w:val="007C103F"/>
    <w:rsid w:val="007C1047"/>
    <w:rsid w:val="007C28DF"/>
    <w:rsid w:val="007C2B99"/>
    <w:rsid w:val="007C31F1"/>
    <w:rsid w:val="007C6F8C"/>
    <w:rsid w:val="007C7F05"/>
    <w:rsid w:val="007D000F"/>
    <w:rsid w:val="007D0A0B"/>
    <w:rsid w:val="007D0F21"/>
    <w:rsid w:val="007D1023"/>
    <w:rsid w:val="007D12C5"/>
    <w:rsid w:val="007D275D"/>
    <w:rsid w:val="007D28A9"/>
    <w:rsid w:val="007D4F9C"/>
    <w:rsid w:val="007D52A7"/>
    <w:rsid w:val="007D5832"/>
    <w:rsid w:val="007D5F57"/>
    <w:rsid w:val="007D691A"/>
    <w:rsid w:val="007D6CEE"/>
    <w:rsid w:val="007D70F6"/>
    <w:rsid w:val="007D7FA3"/>
    <w:rsid w:val="007E0585"/>
    <w:rsid w:val="007E175F"/>
    <w:rsid w:val="007E1B55"/>
    <w:rsid w:val="007E22A3"/>
    <w:rsid w:val="007E2C55"/>
    <w:rsid w:val="007E42F1"/>
    <w:rsid w:val="007E7901"/>
    <w:rsid w:val="007E7B19"/>
    <w:rsid w:val="007F0F7F"/>
    <w:rsid w:val="007F14B0"/>
    <w:rsid w:val="007F155C"/>
    <w:rsid w:val="007F1847"/>
    <w:rsid w:val="007F2915"/>
    <w:rsid w:val="007F2E01"/>
    <w:rsid w:val="007F34B0"/>
    <w:rsid w:val="007F38DD"/>
    <w:rsid w:val="007F423D"/>
    <w:rsid w:val="007F47E4"/>
    <w:rsid w:val="007F4CB3"/>
    <w:rsid w:val="007F53D3"/>
    <w:rsid w:val="007F56F6"/>
    <w:rsid w:val="007F5C76"/>
    <w:rsid w:val="007F5D11"/>
    <w:rsid w:val="007F5DCD"/>
    <w:rsid w:val="007F7FF7"/>
    <w:rsid w:val="00800AFE"/>
    <w:rsid w:val="008016FD"/>
    <w:rsid w:val="00801C90"/>
    <w:rsid w:val="00802915"/>
    <w:rsid w:val="00802FE3"/>
    <w:rsid w:val="00803B3B"/>
    <w:rsid w:val="008040EA"/>
    <w:rsid w:val="00805F6A"/>
    <w:rsid w:val="0080656C"/>
    <w:rsid w:val="008065D1"/>
    <w:rsid w:val="008076C0"/>
    <w:rsid w:val="00807710"/>
    <w:rsid w:val="008101FB"/>
    <w:rsid w:val="0081028A"/>
    <w:rsid w:val="008116FC"/>
    <w:rsid w:val="0081310A"/>
    <w:rsid w:val="00813A66"/>
    <w:rsid w:val="00813E15"/>
    <w:rsid w:val="00813E79"/>
    <w:rsid w:val="00814435"/>
    <w:rsid w:val="008151E5"/>
    <w:rsid w:val="00815375"/>
    <w:rsid w:val="00815610"/>
    <w:rsid w:val="00815698"/>
    <w:rsid w:val="00815CFA"/>
    <w:rsid w:val="0081607A"/>
    <w:rsid w:val="008160F9"/>
    <w:rsid w:val="0081716B"/>
    <w:rsid w:val="008178FD"/>
    <w:rsid w:val="00817F43"/>
    <w:rsid w:val="008213AE"/>
    <w:rsid w:val="00821AC0"/>
    <w:rsid w:val="00821CD4"/>
    <w:rsid w:val="00821D76"/>
    <w:rsid w:val="008256AD"/>
    <w:rsid w:val="00825BA9"/>
    <w:rsid w:val="00825ECD"/>
    <w:rsid w:val="0082699B"/>
    <w:rsid w:val="008269DB"/>
    <w:rsid w:val="0082732A"/>
    <w:rsid w:val="00827F04"/>
    <w:rsid w:val="0083005F"/>
    <w:rsid w:val="008310A2"/>
    <w:rsid w:val="00831553"/>
    <w:rsid w:val="00831C85"/>
    <w:rsid w:val="00832700"/>
    <w:rsid w:val="00833310"/>
    <w:rsid w:val="008349C5"/>
    <w:rsid w:val="00836BA0"/>
    <w:rsid w:val="00840492"/>
    <w:rsid w:val="008406A8"/>
    <w:rsid w:val="008406CD"/>
    <w:rsid w:val="008407E7"/>
    <w:rsid w:val="008411E5"/>
    <w:rsid w:val="00842083"/>
    <w:rsid w:val="008422BD"/>
    <w:rsid w:val="00842F61"/>
    <w:rsid w:val="0084367D"/>
    <w:rsid w:val="008436EE"/>
    <w:rsid w:val="0084434E"/>
    <w:rsid w:val="008449AE"/>
    <w:rsid w:val="00844A62"/>
    <w:rsid w:val="00845392"/>
    <w:rsid w:val="00845D4A"/>
    <w:rsid w:val="00845DAD"/>
    <w:rsid w:val="00846908"/>
    <w:rsid w:val="00846B47"/>
    <w:rsid w:val="008507EC"/>
    <w:rsid w:val="00850BCB"/>
    <w:rsid w:val="00851102"/>
    <w:rsid w:val="008523B8"/>
    <w:rsid w:val="00852C30"/>
    <w:rsid w:val="00853093"/>
    <w:rsid w:val="00853371"/>
    <w:rsid w:val="0085473B"/>
    <w:rsid w:val="0085527B"/>
    <w:rsid w:val="00855CB3"/>
    <w:rsid w:val="00855F7E"/>
    <w:rsid w:val="00856C68"/>
    <w:rsid w:val="00856CC6"/>
    <w:rsid w:val="00857164"/>
    <w:rsid w:val="00857CBE"/>
    <w:rsid w:val="00857F26"/>
    <w:rsid w:val="00860FE4"/>
    <w:rsid w:val="00861147"/>
    <w:rsid w:val="008620E9"/>
    <w:rsid w:val="00862B71"/>
    <w:rsid w:val="00862F5C"/>
    <w:rsid w:val="0086362C"/>
    <w:rsid w:val="00863BBC"/>
    <w:rsid w:val="008644BC"/>
    <w:rsid w:val="0086499F"/>
    <w:rsid w:val="00865216"/>
    <w:rsid w:val="0086553C"/>
    <w:rsid w:val="00865C44"/>
    <w:rsid w:val="00866BF2"/>
    <w:rsid w:val="008674BC"/>
    <w:rsid w:val="0086791E"/>
    <w:rsid w:val="0087015E"/>
    <w:rsid w:val="008701FD"/>
    <w:rsid w:val="008704B4"/>
    <w:rsid w:val="00870D13"/>
    <w:rsid w:val="008721EC"/>
    <w:rsid w:val="0087263B"/>
    <w:rsid w:val="00872BA7"/>
    <w:rsid w:val="00872F8B"/>
    <w:rsid w:val="00872FDA"/>
    <w:rsid w:val="00873873"/>
    <w:rsid w:val="008747EE"/>
    <w:rsid w:val="008749CD"/>
    <w:rsid w:val="0087511F"/>
    <w:rsid w:val="008752A5"/>
    <w:rsid w:val="00875D79"/>
    <w:rsid w:val="00876529"/>
    <w:rsid w:val="00881172"/>
    <w:rsid w:val="008811EB"/>
    <w:rsid w:val="00882B97"/>
    <w:rsid w:val="00883D95"/>
    <w:rsid w:val="00884403"/>
    <w:rsid w:val="00884AF9"/>
    <w:rsid w:val="00884D79"/>
    <w:rsid w:val="008852FA"/>
    <w:rsid w:val="008856E9"/>
    <w:rsid w:val="008861B9"/>
    <w:rsid w:val="008872EC"/>
    <w:rsid w:val="008875CC"/>
    <w:rsid w:val="00891A0F"/>
    <w:rsid w:val="00892C7C"/>
    <w:rsid w:val="00893693"/>
    <w:rsid w:val="0089386B"/>
    <w:rsid w:val="008946B3"/>
    <w:rsid w:val="00894712"/>
    <w:rsid w:val="008968F4"/>
    <w:rsid w:val="00897362"/>
    <w:rsid w:val="008A0CF1"/>
    <w:rsid w:val="008A1439"/>
    <w:rsid w:val="008A1446"/>
    <w:rsid w:val="008A16CB"/>
    <w:rsid w:val="008A209B"/>
    <w:rsid w:val="008A3B9B"/>
    <w:rsid w:val="008A3CE2"/>
    <w:rsid w:val="008A5F0A"/>
    <w:rsid w:val="008A698E"/>
    <w:rsid w:val="008A6F4F"/>
    <w:rsid w:val="008B0C6E"/>
    <w:rsid w:val="008B197D"/>
    <w:rsid w:val="008B23C5"/>
    <w:rsid w:val="008B3198"/>
    <w:rsid w:val="008B4838"/>
    <w:rsid w:val="008B5AE9"/>
    <w:rsid w:val="008B62EB"/>
    <w:rsid w:val="008B64CD"/>
    <w:rsid w:val="008B6663"/>
    <w:rsid w:val="008B6808"/>
    <w:rsid w:val="008B681D"/>
    <w:rsid w:val="008B69F5"/>
    <w:rsid w:val="008C0179"/>
    <w:rsid w:val="008C050D"/>
    <w:rsid w:val="008C0597"/>
    <w:rsid w:val="008C1D64"/>
    <w:rsid w:val="008C2139"/>
    <w:rsid w:val="008C2594"/>
    <w:rsid w:val="008C46E2"/>
    <w:rsid w:val="008C475E"/>
    <w:rsid w:val="008C5F23"/>
    <w:rsid w:val="008C7D97"/>
    <w:rsid w:val="008D03FB"/>
    <w:rsid w:val="008D131D"/>
    <w:rsid w:val="008D17D7"/>
    <w:rsid w:val="008D18C1"/>
    <w:rsid w:val="008D1FA0"/>
    <w:rsid w:val="008D262E"/>
    <w:rsid w:val="008D28D6"/>
    <w:rsid w:val="008D2AA3"/>
    <w:rsid w:val="008D3439"/>
    <w:rsid w:val="008D36EE"/>
    <w:rsid w:val="008D3960"/>
    <w:rsid w:val="008D4030"/>
    <w:rsid w:val="008D48E6"/>
    <w:rsid w:val="008D4FC3"/>
    <w:rsid w:val="008D57FF"/>
    <w:rsid w:val="008D63CB"/>
    <w:rsid w:val="008D6CD4"/>
    <w:rsid w:val="008D71B1"/>
    <w:rsid w:val="008D7905"/>
    <w:rsid w:val="008E061D"/>
    <w:rsid w:val="008E0C62"/>
    <w:rsid w:val="008E0E73"/>
    <w:rsid w:val="008E150F"/>
    <w:rsid w:val="008E2265"/>
    <w:rsid w:val="008E30B4"/>
    <w:rsid w:val="008E3178"/>
    <w:rsid w:val="008E3C61"/>
    <w:rsid w:val="008E3E4F"/>
    <w:rsid w:val="008E481D"/>
    <w:rsid w:val="008E5958"/>
    <w:rsid w:val="008E6448"/>
    <w:rsid w:val="008E68E5"/>
    <w:rsid w:val="008E6C03"/>
    <w:rsid w:val="008E758F"/>
    <w:rsid w:val="008E7943"/>
    <w:rsid w:val="008F000D"/>
    <w:rsid w:val="008F0603"/>
    <w:rsid w:val="008F0E25"/>
    <w:rsid w:val="008F12DB"/>
    <w:rsid w:val="008F13A5"/>
    <w:rsid w:val="008F1CE8"/>
    <w:rsid w:val="008F1D18"/>
    <w:rsid w:val="008F27C9"/>
    <w:rsid w:val="008F2DC8"/>
    <w:rsid w:val="008F3F0E"/>
    <w:rsid w:val="008F4CE1"/>
    <w:rsid w:val="008F537F"/>
    <w:rsid w:val="008F54C6"/>
    <w:rsid w:val="008F5B75"/>
    <w:rsid w:val="008F5C57"/>
    <w:rsid w:val="008F5F1B"/>
    <w:rsid w:val="008F74F0"/>
    <w:rsid w:val="0090010F"/>
    <w:rsid w:val="009001E0"/>
    <w:rsid w:val="00900B99"/>
    <w:rsid w:val="00900D65"/>
    <w:rsid w:val="009015A2"/>
    <w:rsid w:val="00901CE6"/>
    <w:rsid w:val="00902127"/>
    <w:rsid w:val="00903426"/>
    <w:rsid w:val="009046FF"/>
    <w:rsid w:val="009051FE"/>
    <w:rsid w:val="00905896"/>
    <w:rsid w:val="00905D57"/>
    <w:rsid w:val="00906635"/>
    <w:rsid w:val="00906EBA"/>
    <w:rsid w:val="0090766E"/>
    <w:rsid w:val="009078C6"/>
    <w:rsid w:val="009078F8"/>
    <w:rsid w:val="0091103B"/>
    <w:rsid w:val="009118B5"/>
    <w:rsid w:val="00911A9E"/>
    <w:rsid w:val="0091233C"/>
    <w:rsid w:val="00912A5B"/>
    <w:rsid w:val="00912D85"/>
    <w:rsid w:val="00913F20"/>
    <w:rsid w:val="00914D12"/>
    <w:rsid w:val="00914DDB"/>
    <w:rsid w:val="00915049"/>
    <w:rsid w:val="00915CD9"/>
    <w:rsid w:val="00916D5E"/>
    <w:rsid w:val="00916FF8"/>
    <w:rsid w:val="009173CA"/>
    <w:rsid w:val="00917F6B"/>
    <w:rsid w:val="00921327"/>
    <w:rsid w:val="00921853"/>
    <w:rsid w:val="00921FF3"/>
    <w:rsid w:val="009222B2"/>
    <w:rsid w:val="00922A5D"/>
    <w:rsid w:val="00923989"/>
    <w:rsid w:val="00923DDD"/>
    <w:rsid w:val="00924D45"/>
    <w:rsid w:val="00925165"/>
    <w:rsid w:val="00925B92"/>
    <w:rsid w:val="00925D68"/>
    <w:rsid w:val="009260F2"/>
    <w:rsid w:val="00926BE6"/>
    <w:rsid w:val="00927564"/>
    <w:rsid w:val="00927B15"/>
    <w:rsid w:val="0093042A"/>
    <w:rsid w:val="009308CA"/>
    <w:rsid w:val="00930B6B"/>
    <w:rsid w:val="00932F0A"/>
    <w:rsid w:val="0093330B"/>
    <w:rsid w:val="009336E6"/>
    <w:rsid w:val="009339EE"/>
    <w:rsid w:val="00934F28"/>
    <w:rsid w:val="00935AF0"/>
    <w:rsid w:val="0093608F"/>
    <w:rsid w:val="00936966"/>
    <w:rsid w:val="0093703E"/>
    <w:rsid w:val="009373C1"/>
    <w:rsid w:val="009378EF"/>
    <w:rsid w:val="00937D01"/>
    <w:rsid w:val="00940690"/>
    <w:rsid w:val="0094170E"/>
    <w:rsid w:val="00941C87"/>
    <w:rsid w:val="0094207C"/>
    <w:rsid w:val="0094214C"/>
    <w:rsid w:val="00944015"/>
    <w:rsid w:val="00944309"/>
    <w:rsid w:val="00945668"/>
    <w:rsid w:val="00945673"/>
    <w:rsid w:val="00945854"/>
    <w:rsid w:val="00945BAE"/>
    <w:rsid w:val="00945D11"/>
    <w:rsid w:val="009466E8"/>
    <w:rsid w:val="0094693F"/>
    <w:rsid w:val="00947FB0"/>
    <w:rsid w:val="009507D4"/>
    <w:rsid w:val="00950CE3"/>
    <w:rsid w:val="0095101E"/>
    <w:rsid w:val="00951B70"/>
    <w:rsid w:val="00951C5C"/>
    <w:rsid w:val="0095273A"/>
    <w:rsid w:val="009530EE"/>
    <w:rsid w:val="009542CA"/>
    <w:rsid w:val="00954A90"/>
    <w:rsid w:val="00954BC3"/>
    <w:rsid w:val="00954E53"/>
    <w:rsid w:val="00955812"/>
    <w:rsid w:val="00955D84"/>
    <w:rsid w:val="00956194"/>
    <w:rsid w:val="00956DB3"/>
    <w:rsid w:val="00957528"/>
    <w:rsid w:val="0095782B"/>
    <w:rsid w:val="00957AA1"/>
    <w:rsid w:val="00957E33"/>
    <w:rsid w:val="00957E7B"/>
    <w:rsid w:val="009606B0"/>
    <w:rsid w:val="00963878"/>
    <w:rsid w:val="009639F6"/>
    <w:rsid w:val="00963BA4"/>
    <w:rsid w:val="00963D28"/>
    <w:rsid w:val="00964354"/>
    <w:rsid w:val="0096500D"/>
    <w:rsid w:val="009650A2"/>
    <w:rsid w:val="00965AC9"/>
    <w:rsid w:val="00965BC5"/>
    <w:rsid w:val="00966DFB"/>
    <w:rsid w:val="00967F9C"/>
    <w:rsid w:val="00970790"/>
    <w:rsid w:val="00970B71"/>
    <w:rsid w:val="00970D4D"/>
    <w:rsid w:val="00971568"/>
    <w:rsid w:val="00972330"/>
    <w:rsid w:val="00973017"/>
    <w:rsid w:val="009735BD"/>
    <w:rsid w:val="0097383E"/>
    <w:rsid w:val="0097439A"/>
    <w:rsid w:val="00974780"/>
    <w:rsid w:val="00974EC1"/>
    <w:rsid w:val="009758E0"/>
    <w:rsid w:val="0097650C"/>
    <w:rsid w:val="00977420"/>
    <w:rsid w:val="00977D52"/>
    <w:rsid w:val="00984309"/>
    <w:rsid w:val="00984D1F"/>
    <w:rsid w:val="00985AFE"/>
    <w:rsid w:val="00985F0B"/>
    <w:rsid w:val="00986091"/>
    <w:rsid w:val="00986152"/>
    <w:rsid w:val="00986F24"/>
    <w:rsid w:val="00987724"/>
    <w:rsid w:val="00990758"/>
    <w:rsid w:val="00990950"/>
    <w:rsid w:val="009911F0"/>
    <w:rsid w:val="00991F4A"/>
    <w:rsid w:val="00992149"/>
    <w:rsid w:val="00992A16"/>
    <w:rsid w:val="0099304A"/>
    <w:rsid w:val="0099348A"/>
    <w:rsid w:val="00993917"/>
    <w:rsid w:val="00993FEC"/>
    <w:rsid w:val="0099502F"/>
    <w:rsid w:val="009956B6"/>
    <w:rsid w:val="00996088"/>
    <w:rsid w:val="00996184"/>
    <w:rsid w:val="00996FB1"/>
    <w:rsid w:val="009977AA"/>
    <w:rsid w:val="00997BF5"/>
    <w:rsid w:val="009A01D2"/>
    <w:rsid w:val="009A0B5A"/>
    <w:rsid w:val="009A41E6"/>
    <w:rsid w:val="009A4346"/>
    <w:rsid w:val="009A4388"/>
    <w:rsid w:val="009A4D6C"/>
    <w:rsid w:val="009A4F9C"/>
    <w:rsid w:val="009A5854"/>
    <w:rsid w:val="009A6024"/>
    <w:rsid w:val="009A7421"/>
    <w:rsid w:val="009B168F"/>
    <w:rsid w:val="009B1835"/>
    <w:rsid w:val="009B1A29"/>
    <w:rsid w:val="009B1EA0"/>
    <w:rsid w:val="009B30BF"/>
    <w:rsid w:val="009B369B"/>
    <w:rsid w:val="009B3905"/>
    <w:rsid w:val="009B4884"/>
    <w:rsid w:val="009B7F2C"/>
    <w:rsid w:val="009C00C9"/>
    <w:rsid w:val="009C17C1"/>
    <w:rsid w:val="009C270D"/>
    <w:rsid w:val="009C2E3F"/>
    <w:rsid w:val="009C443C"/>
    <w:rsid w:val="009C4742"/>
    <w:rsid w:val="009C5E8D"/>
    <w:rsid w:val="009C651B"/>
    <w:rsid w:val="009C6F16"/>
    <w:rsid w:val="009C7272"/>
    <w:rsid w:val="009C7668"/>
    <w:rsid w:val="009C7B41"/>
    <w:rsid w:val="009C7B7C"/>
    <w:rsid w:val="009D1086"/>
    <w:rsid w:val="009D1EDA"/>
    <w:rsid w:val="009D203C"/>
    <w:rsid w:val="009D2EF5"/>
    <w:rsid w:val="009D3958"/>
    <w:rsid w:val="009D3ED2"/>
    <w:rsid w:val="009D445A"/>
    <w:rsid w:val="009D4CAC"/>
    <w:rsid w:val="009D520A"/>
    <w:rsid w:val="009D67BB"/>
    <w:rsid w:val="009D7038"/>
    <w:rsid w:val="009D72A4"/>
    <w:rsid w:val="009D743C"/>
    <w:rsid w:val="009E07F0"/>
    <w:rsid w:val="009E09B6"/>
    <w:rsid w:val="009E3036"/>
    <w:rsid w:val="009E4D42"/>
    <w:rsid w:val="009E4D77"/>
    <w:rsid w:val="009E5A68"/>
    <w:rsid w:val="009E5ACE"/>
    <w:rsid w:val="009E5FFD"/>
    <w:rsid w:val="009E6174"/>
    <w:rsid w:val="009E6E1C"/>
    <w:rsid w:val="009E7058"/>
    <w:rsid w:val="009E77F0"/>
    <w:rsid w:val="009E7C2A"/>
    <w:rsid w:val="009F0A39"/>
    <w:rsid w:val="009F121B"/>
    <w:rsid w:val="009F231B"/>
    <w:rsid w:val="009F27E6"/>
    <w:rsid w:val="009F2D07"/>
    <w:rsid w:val="009F33B2"/>
    <w:rsid w:val="009F3B4A"/>
    <w:rsid w:val="009F3E0C"/>
    <w:rsid w:val="009F53E8"/>
    <w:rsid w:val="009F594D"/>
    <w:rsid w:val="009F5CE7"/>
    <w:rsid w:val="009F61F2"/>
    <w:rsid w:val="009F6B44"/>
    <w:rsid w:val="009F6CEE"/>
    <w:rsid w:val="009F77DB"/>
    <w:rsid w:val="00A005C4"/>
    <w:rsid w:val="00A00CBC"/>
    <w:rsid w:val="00A01607"/>
    <w:rsid w:val="00A016FA"/>
    <w:rsid w:val="00A030EE"/>
    <w:rsid w:val="00A07405"/>
    <w:rsid w:val="00A07EFA"/>
    <w:rsid w:val="00A10A75"/>
    <w:rsid w:val="00A110D8"/>
    <w:rsid w:val="00A11726"/>
    <w:rsid w:val="00A11951"/>
    <w:rsid w:val="00A124A9"/>
    <w:rsid w:val="00A130D2"/>
    <w:rsid w:val="00A133B5"/>
    <w:rsid w:val="00A137AB"/>
    <w:rsid w:val="00A138A7"/>
    <w:rsid w:val="00A15F0C"/>
    <w:rsid w:val="00A16022"/>
    <w:rsid w:val="00A1644D"/>
    <w:rsid w:val="00A16D60"/>
    <w:rsid w:val="00A20111"/>
    <w:rsid w:val="00A2039C"/>
    <w:rsid w:val="00A21BBA"/>
    <w:rsid w:val="00A221DD"/>
    <w:rsid w:val="00A2354A"/>
    <w:rsid w:val="00A23C70"/>
    <w:rsid w:val="00A240A1"/>
    <w:rsid w:val="00A25A01"/>
    <w:rsid w:val="00A26926"/>
    <w:rsid w:val="00A2698E"/>
    <w:rsid w:val="00A27A44"/>
    <w:rsid w:val="00A30E40"/>
    <w:rsid w:val="00A315D4"/>
    <w:rsid w:val="00A32094"/>
    <w:rsid w:val="00A321EE"/>
    <w:rsid w:val="00A323B1"/>
    <w:rsid w:val="00A335FF"/>
    <w:rsid w:val="00A35AE7"/>
    <w:rsid w:val="00A3617C"/>
    <w:rsid w:val="00A36AFD"/>
    <w:rsid w:val="00A37C62"/>
    <w:rsid w:val="00A408F2"/>
    <w:rsid w:val="00A413FD"/>
    <w:rsid w:val="00A41B53"/>
    <w:rsid w:val="00A42174"/>
    <w:rsid w:val="00A42DFB"/>
    <w:rsid w:val="00A43176"/>
    <w:rsid w:val="00A436EC"/>
    <w:rsid w:val="00A437B9"/>
    <w:rsid w:val="00A43A13"/>
    <w:rsid w:val="00A43AE7"/>
    <w:rsid w:val="00A43FAA"/>
    <w:rsid w:val="00A44474"/>
    <w:rsid w:val="00A44540"/>
    <w:rsid w:val="00A44665"/>
    <w:rsid w:val="00A45A7B"/>
    <w:rsid w:val="00A46A99"/>
    <w:rsid w:val="00A46C3C"/>
    <w:rsid w:val="00A46F54"/>
    <w:rsid w:val="00A4772A"/>
    <w:rsid w:val="00A50E01"/>
    <w:rsid w:val="00A51503"/>
    <w:rsid w:val="00A515C0"/>
    <w:rsid w:val="00A52927"/>
    <w:rsid w:val="00A52A4E"/>
    <w:rsid w:val="00A52EDA"/>
    <w:rsid w:val="00A53112"/>
    <w:rsid w:val="00A53B04"/>
    <w:rsid w:val="00A54DC9"/>
    <w:rsid w:val="00A551B1"/>
    <w:rsid w:val="00A55930"/>
    <w:rsid w:val="00A55F32"/>
    <w:rsid w:val="00A561A8"/>
    <w:rsid w:val="00A568C7"/>
    <w:rsid w:val="00A603D6"/>
    <w:rsid w:val="00A60ED7"/>
    <w:rsid w:val="00A6109E"/>
    <w:rsid w:val="00A61E67"/>
    <w:rsid w:val="00A61F36"/>
    <w:rsid w:val="00A62C39"/>
    <w:rsid w:val="00A63764"/>
    <w:rsid w:val="00A63DE3"/>
    <w:rsid w:val="00A64C74"/>
    <w:rsid w:val="00A650EB"/>
    <w:rsid w:val="00A659C7"/>
    <w:rsid w:val="00A65BB9"/>
    <w:rsid w:val="00A65D63"/>
    <w:rsid w:val="00A666A1"/>
    <w:rsid w:val="00A67522"/>
    <w:rsid w:val="00A67AD0"/>
    <w:rsid w:val="00A67FAB"/>
    <w:rsid w:val="00A70216"/>
    <w:rsid w:val="00A7164F"/>
    <w:rsid w:val="00A72075"/>
    <w:rsid w:val="00A726D6"/>
    <w:rsid w:val="00A74ECB"/>
    <w:rsid w:val="00A75C7F"/>
    <w:rsid w:val="00A75FF5"/>
    <w:rsid w:val="00A76729"/>
    <w:rsid w:val="00A76740"/>
    <w:rsid w:val="00A7708A"/>
    <w:rsid w:val="00A774EF"/>
    <w:rsid w:val="00A77846"/>
    <w:rsid w:val="00A7790D"/>
    <w:rsid w:val="00A77ECC"/>
    <w:rsid w:val="00A8106E"/>
    <w:rsid w:val="00A82BD6"/>
    <w:rsid w:val="00A839DB"/>
    <w:rsid w:val="00A83AA7"/>
    <w:rsid w:val="00A847F1"/>
    <w:rsid w:val="00A863C0"/>
    <w:rsid w:val="00A86600"/>
    <w:rsid w:val="00A86651"/>
    <w:rsid w:val="00A87D72"/>
    <w:rsid w:val="00A87DBD"/>
    <w:rsid w:val="00A9064D"/>
    <w:rsid w:val="00A9106D"/>
    <w:rsid w:val="00A919B2"/>
    <w:rsid w:val="00A91A7E"/>
    <w:rsid w:val="00A91D89"/>
    <w:rsid w:val="00A9211B"/>
    <w:rsid w:val="00A92C0D"/>
    <w:rsid w:val="00A92C1E"/>
    <w:rsid w:val="00A92F24"/>
    <w:rsid w:val="00A93572"/>
    <w:rsid w:val="00A9382E"/>
    <w:rsid w:val="00A938B4"/>
    <w:rsid w:val="00A93962"/>
    <w:rsid w:val="00A93DA0"/>
    <w:rsid w:val="00A93ED9"/>
    <w:rsid w:val="00A941BB"/>
    <w:rsid w:val="00A94E8F"/>
    <w:rsid w:val="00A9684D"/>
    <w:rsid w:val="00A96C06"/>
    <w:rsid w:val="00A96C40"/>
    <w:rsid w:val="00A97175"/>
    <w:rsid w:val="00AA167F"/>
    <w:rsid w:val="00AA1750"/>
    <w:rsid w:val="00AA22C7"/>
    <w:rsid w:val="00AA377A"/>
    <w:rsid w:val="00AA38EA"/>
    <w:rsid w:val="00AA3F07"/>
    <w:rsid w:val="00AA4956"/>
    <w:rsid w:val="00AA49CF"/>
    <w:rsid w:val="00AA683D"/>
    <w:rsid w:val="00AA6976"/>
    <w:rsid w:val="00AA6A08"/>
    <w:rsid w:val="00AA7813"/>
    <w:rsid w:val="00AA7F3B"/>
    <w:rsid w:val="00AB088C"/>
    <w:rsid w:val="00AB1768"/>
    <w:rsid w:val="00AB1A2E"/>
    <w:rsid w:val="00AB1CA6"/>
    <w:rsid w:val="00AB217F"/>
    <w:rsid w:val="00AB2CC9"/>
    <w:rsid w:val="00AB2F56"/>
    <w:rsid w:val="00AB39CA"/>
    <w:rsid w:val="00AB4623"/>
    <w:rsid w:val="00AB4962"/>
    <w:rsid w:val="00AB4DDC"/>
    <w:rsid w:val="00AB4E0E"/>
    <w:rsid w:val="00AB5123"/>
    <w:rsid w:val="00AB58D8"/>
    <w:rsid w:val="00AB60A1"/>
    <w:rsid w:val="00AB60B9"/>
    <w:rsid w:val="00AB60D3"/>
    <w:rsid w:val="00AB64D1"/>
    <w:rsid w:val="00AB655A"/>
    <w:rsid w:val="00AB7AFA"/>
    <w:rsid w:val="00AB7BBC"/>
    <w:rsid w:val="00AC002C"/>
    <w:rsid w:val="00AC0A4A"/>
    <w:rsid w:val="00AC2422"/>
    <w:rsid w:val="00AC2879"/>
    <w:rsid w:val="00AC2C37"/>
    <w:rsid w:val="00AC4E8B"/>
    <w:rsid w:val="00AC505A"/>
    <w:rsid w:val="00AC526D"/>
    <w:rsid w:val="00AC5452"/>
    <w:rsid w:val="00AC6C83"/>
    <w:rsid w:val="00AC7269"/>
    <w:rsid w:val="00AC7DE5"/>
    <w:rsid w:val="00AD04AB"/>
    <w:rsid w:val="00AD0D65"/>
    <w:rsid w:val="00AD203D"/>
    <w:rsid w:val="00AD2289"/>
    <w:rsid w:val="00AD3080"/>
    <w:rsid w:val="00AD30CB"/>
    <w:rsid w:val="00AD4E63"/>
    <w:rsid w:val="00AD5C7F"/>
    <w:rsid w:val="00AD5FA4"/>
    <w:rsid w:val="00AD60F7"/>
    <w:rsid w:val="00AD6197"/>
    <w:rsid w:val="00AD6B1B"/>
    <w:rsid w:val="00AD6E90"/>
    <w:rsid w:val="00AD6EB0"/>
    <w:rsid w:val="00AD7673"/>
    <w:rsid w:val="00AD7760"/>
    <w:rsid w:val="00AD798B"/>
    <w:rsid w:val="00AD7A31"/>
    <w:rsid w:val="00AE028A"/>
    <w:rsid w:val="00AE028C"/>
    <w:rsid w:val="00AE0897"/>
    <w:rsid w:val="00AE0B35"/>
    <w:rsid w:val="00AE0EE7"/>
    <w:rsid w:val="00AE217B"/>
    <w:rsid w:val="00AE2238"/>
    <w:rsid w:val="00AE253B"/>
    <w:rsid w:val="00AE2BF6"/>
    <w:rsid w:val="00AE3AEE"/>
    <w:rsid w:val="00AE40CC"/>
    <w:rsid w:val="00AE5F08"/>
    <w:rsid w:val="00AE610A"/>
    <w:rsid w:val="00AE7385"/>
    <w:rsid w:val="00AE7689"/>
    <w:rsid w:val="00AE7D36"/>
    <w:rsid w:val="00AF003B"/>
    <w:rsid w:val="00AF0A6B"/>
    <w:rsid w:val="00AF1623"/>
    <w:rsid w:val="00AF1A00"/>
    <w:rsid w:val="00AF1DBD"/>
    <w:rsid w:val="00AF1EBE"/>
    <w:rsid w:val="00AF2166"/>
    <w:rsid w:val="00AF229D"/>
    <w:rsid w:val="00AF2359"/>
    <w:rsid w:val="00AF2BB7"/>
    <w:rsid w:val="00AF2EA3"/>
    <w:rsid w:val="00AF2EE3"/>
    <w:rsid w:val="00AF3BDD"/>
    <w:rsid w:val="00AF3FA3"/>
    <w:rsid w:val="00AF48CB"/>
    <w:rsid w:val="00AF5FA1"/>
    <w:rsid w:val="00AF64D6"/>
    <w:rsid w:val="00AF7E20"/>
    <w:rsid w:val="00B002C6"/>
    <w:rsid w:val="00B00A5E"/>
    <w:rsid w:val="00B03778"/>
    <w:rsid w:val="00B050EF"/>
    <w:rsid w:val="00B05354"/>
    <w:rsid w:val="00B06E25"/>
    <w:rsid w:val="00B07D8C"/>
    <w:rsid w:val="00B07ECB"/>
    <w:rsid w:val="00B105BE"/>
    <w:rsid w:val="00B1061E"/>
    <w:rsid w:val="00B108BA"/>
    <w:rsid w:val="00B11866"/>
    <w:rsid w:val="00B11E90"/>
    <w:rsid w:val="00B11EDA"/>
    <w:rsid w:val="00B11F59"/>
    <w:rsid w:val="00B1263B"/>
    <w:rsid w:val="00B12661"/>
    <w:rsid w:val="00B129C1"/>
    <w:rsid w:val="00B1358C"/>
    <w:rsid w:val="00B136CB"/>
    <w:rsid w:val="00B1382E"/>
    <w:rsid w:val="00B14A98"/>
    <w:rsid w:val="00B1624B"/>
    <w:rsid w:val="00B168BD"/>
    <w:rsid w:val="00B16F9F"/>
    <w:rsid w:val="00B170A3"/>
    <w:rsid w:val="00B17699"/>
    <w:rsid w:val="00B176A0"/>
    <w:rsid w:val="00B176BC"/>
    <w:rsid w:val="00B20312"/>
    <w:rsid w:val="00B208E3"/>
    <w:rsid w:val="00B20DD4"/>
    <w:rsid w:val="00B20E67"/>
    <w:rsid w:val="00B21701"/>
    <w:rsid w:val="00B21A1A"/>
    <w:rsid w:val="00B21B4F"/>
    <w:rsid w:val="00B21FB7"/>
    <w:rsid w:val="00B2255F"/>
    <w:rsid w:val="00B23186"/>
    <w:rsid w:val="00B24624"/>
    <w:rsid w:val="00B24952"/>
    <w:rsid w:val="00B25D64"/>
    <w:rsid w:val="00B27BD4"/>
    <w:rsid w:val="00B27D83"/>
    <w:rsid w:val="00B300A1"/>
    <w:rsid w:val="00B317FF"/>
    <w:rsid w:val="00B33FD8"/>
    <w:rsid w:val="00B346A3"/>
    <w:rsid w:val="00B34B8C"/>
    <w:rsid w:val="00B35678"/>
    <w:rsid w:val="00B35E03"/>
    <w:rsid w:val="00B3660D"/>
    <w:rsid w:val="00B37E39"/>
    <w:rsid w:val="00B404A9"/>
    <w:rsid w:val="00B426F1"/>
    <w:rsid w:val="00B42C1A"/>
    <w:rsid w:val="00B42DE3"/>
    <w:rsid w:val="00B43ECC"/>
    <w:rsid w:val="00B44209"/>
    <w:rsid w:val="00B448A8"/>
    <w:rsid w:val="00B45A75"/>
    <w:rsid w:val="00B45B67"/>
    <w:rsid w:val="00B45E62"/>
    <w:rsid w:val="00B468EF"/>
    <w:rsid w:val="00B4760E"/>
    <w:rsid w:val="00B47A47"/>
    <w:rsid w:val="00B47B94"/>
    <w:rsid w:val="00B47E80"/>
    <w:rsid w:val="00B50032"/>
    <w:rsid w:val="00B52D3A"/>
    <w:rsid w:val="00B52D56"/>
    <w:rsid w:val="00B53B6F"/>
    <w:rsid w:val="00B54C81"/>
    <w:rsid w:val="00B54E19"/>
    <w:rsid w:val="00B56318"/>
    <w:rsid w:val="00B57935"/>
    <w:rsid w:val="00B60619"/>
    <w:rsid w:val="00B60F39"/>
    <w:rsid w:val="00B612E9"/>
    <w:rsid w:val="00B61518"/>
    <w:rsid w:val="00B620AF"/>
    <w:rsid w:val="00B6335B"/>
    <w:rsid w:val="00B640DA"/>
    <w:rsid w:val="00B64685"/>
    <w:rsid w:val="00B65D98"/>
    <w:rsid w:val="00B662BD"/>
    <w:rsid w:val="00B66B3F"/>
    <w:rsid w:val="00B67B1E"/>
    <w:rsid w:val="00B67C69"/>
    <w:rsid w:val="00B701AA"/>
    <w:rsid w:val="00B715D6"/>
    <w:rsid w:val="00B71669"/>
    <w:rsid w:val="00B71E1B"/>
    <w:rsid w:val="00B71E80"/>
    <w:rsid w:val="00B723C4"/>
    <w:rsid w:val="00B72554"/>
    <w:rsid w:val="00B72F08"/>
    <w:rsid w:val="00B749FB"/>
    <w:rsid w:val="00B74AD9"/>
    <w:rsid w:val="00B74B2D"/>
    <w:rsid w:val="00B74E98"/>
    <w:rsid w:val="00B7507C"/>
    <w:rsid w:val="00B7521D"/>
    <w:rsid w:val="00B75E45"/>
    <w:rsid w:val="00B76C5F"/>
    <w:rsid w:val="00B807B8"/>
    <w:rsid w:val="00B809B7"/>
    <w:rsid w:val="00B818EE"/>
    <w:rsid w:val="00B824A8"/>
    <w:rsid w:val="00B828A7"/>
    <w:rsid w:val="00B83A99"/>
    <w:rsid w:val="00B83D4A"/>
    <w:rsid w:val="00B83D56"/>
    <w:rsid w:val="00B83F9C"/>
    <w:rsid w:val="00B8448E"/>
    <w:rsid w:val="00B84ED6"/>
    <w:rsid w:val="00B8502F"/>
    <w:rsid w:val="00B85229"/>
    <w:rsid w:val="00B85D7A"/>
    <w:rsid w:val="00B864A3"/>
    <w:rsid w:val="00B86C51"/>
    <w:rsid w:val="00B87B92"/>
    <w:rsid w:val="00B91097"/>
    <w:rsid w:val="00B915C3"/>
    <w:rsid w:val="00B91B94"/>
    <w:rsid w:val="00B92D95"/>
    <w:rsid w:val="00B937AF"/>
    <w:rsid w:val="00B9380F"/>
    <w:rsid w:val="00B93B10"/>
    <w:rsid w:val="00B9405D"/>
    <w:rsid w:val="00B94569"/>
    <w:rsid w:val="00B95977"/>
    <w:rsid w:val="00B961D6"/>
    <w:rsid w:val="00B9793C"/>
    <w:rsid w:val="00B97AF9"/>
    <w:rsid w:val="00B97B46"/>
    <w:rsid w:val="00BA0866"/>
    <w:rsid w:val="00BA0FA7"/>
    <w:rsid w:val="00BA1385"/>
    <w:rsid w:val="00BA188C"/>
    <w:rsid w:val="00BA1A28"/>
    <w:rsid w:val="00BA1F0A"/>
    <w:rsid w:val="00BA29A6"/>
    <w:rsid w:val="00BA2AAE"/>
    <w:rsid w:val="00BA32AE"/>
    <w:rsid w:val="00BA492D"/>
    <w:rsid w:val="00BA4E94"/>
    <w:rsid w:val="00BA4EE7"/>
    <w:rsid w:val="00BA4FF1"/>
    <w:rsid w:val="00BA5CB4"/>
    <w:rsid w:val="00BA60AF"/>
    <w:rsid w:val="00BA651D"/>
    <w:rsid w:val="00BA67DE"/>
    <w:rsid w:val="00BA6FC0"/>
    <w:rsid w:val="00BA7501"/>
    <w:rsid w:val="00BB0437"/>
    <w:rsid w:val="00BB0A9F"/>
    <w:rsid w:val="00BB1550"/>
    <w:rsid w:val="00BB1B97"/>
    <w:rsid w:val="00BB1EC1"/>
    <w:rsid w:val="00BB4B30"/>
    <w:rsid w:val="00BB559E"/>
    <w:rsid w:val="00BB56E0"/>
    <w:rsid w:val="00BB5C7C"/>
    <w:rsid w:val="00BB5DFB"/>
    <w:rsid w:val="00BB71AC"/>
    <w:rsid w:val="00BB747B"/>
    <w:rsid w:val="00BB7B07"/>
    <w:rsid w:val="00BB7E21"/>
    <w:rsid w:val="00BC1BD1"/>
    <w:rsid w:val="00BC1FEF"/>
    <w:rsid w:val="00BC2205"/>
    <w:rsid w:val="00BC2573"/>
    <w:rsid w:val="00BC32E5"/>
    <w:rsid w:val="00BC495C"/>
    <w:rsid w:val="00BC586F"/>
    <w:rsid w:val="00BC5FC2"/>
    <w:rsid w:val="00BC701D"/>
    <w:rsid w:val="00BC755C"/>
    <w:rsid w:val="00BC7E21"/>
    <w:rsid w:val="00BD02EF"/>
    <w:rsid w:val="00BD1672"/>
    <w:rsid w:val="00BD1916"/>
    <w:rsid w:val="00BD1D38"/>
    <w:rsid w:val="00BD22A0"/>
    <w:rsid w:val="00BD2A3C"/>
    <w:rsid w:val="00BD2B79"/>
    <w:rsid w:val="00BD4258"/>
    <w:rsid w:val="00BD5930"/>
    <w:rsid w:val="00BD61A7"/>
    <w:rsid w:val="00BD6D7D"/>
    <w:rsid w:val="00BD6E93"/>
    <w:rsid w:val="00BD747A"/>
    <w:rsid w:val="00BE0830"/>
    <w:rsid w:val="00BE2363"/>
    <w:rsid w:val="00BE24E0"/>
    <w:rsid w:val="00BE2BD0"/>
    <w:rsid w:val="00BE2D5B"/>
    <w:rsid w:val="00BE2EFB"/>
    <w:rsid w:val="00BE706F"/>
    <w:rsid w:val="00BF085D"/>
    <w:rsid w:val="00BF0A0B"/>
    <w:rsid w:val="00BF1136"/>
    <w:rsid w:val="00BF1613"/>
    <w:rsid w:val="00BF1782"/>
    <w:rsid w:val="00BF2924"/>
    <w:rsid w:val="00BF2F0B"/>
    <w:rsid w:val="00BF4449"/>
    <w:rsid w:val="00BF55D4"/>
    <w:rsid w:val="00BF5B50"/>
    <w:rsid w:val="00BF6DA2"/>
    <w:rsid w:val="00BF71A7"/>
    <w:rsid w:val="00C00A43"/>
    <w:rsid w:val="00C016C7"/>
    <w:rsid w:val="00C03400"/>
    <w:rsid w:val="00C035CA"/>
    <w:rsid w:val="00C03D7A"/>
    <w:rsid w:val="00C04E50"/>
    <w:rsid w:val="00C061D8"/>
    <w:rsid w:val="00C06A21"/>
    <w:rsid w:val="00C07F9C"/>
    <w:rsid w:val="00C104EE"/>
    <w:rsid w:val="00C10719"/>
    <w:rsid w:val="00C10960"/>
    <w:rsid w:val="00C11488"/>
    <w:rsid w:val="00C114D6"/>
    <w:rsid w:val="00C11BD1"/>
    <w:rsid w:val="00C128D4"/>
    <w:rsid w:val="00C13C05"/>
    <w:rsid w:val="00C15F30"/>
    <w:rsid w:val="00C1631D"/>
    <w:rsid w:val="00C168F7"/>
    <w:rsid w:val="00C16B2D"/>
    <w:rsid w:val="00C16FE8"/>
    <w:rsid w:val="00C17011"/>
    <w:rsid w:val="00C1735F"/>
    <w:rsid w:val="00C17407"/>
    <w:rsid w:val="00C20DE5"/>
    <w:rsid w:val="00C214D6"/>
    <w:rsid w:val="00C23017"/>
    <w:rsid w:val="00C2329C"/>
    <w:rsid w:val="00C2334A"/>
    <w:rsid w:val="00C233A6"/>
    <w:rsid w:val="00C24432"/>
    <w:rsid w:val="00C246A0"/>
    <w:rsid w:val="00C24BEC"/>
    <w:rsid w:val="00C24E01"/>
    <w:rsid w:val="00C25179"/>
    <w:rsid w:val="00C2540E"/>
    <w:rsid w:val="00C26841"/>
    <w:rsid w:val="00C26969"/>
    <w:rsid w:val="00C26D30"/>
    <w:rsid w:val="00C31149"/>
    <w:rsid w:val="00C315B3"/>
    <w:rsid w:val="00C31F9A"/>
    <w:rsid w:val="00C3214B"/>
    <w:rsid w:val="00C32222"/>
    <w:rsid w:val="00C32E22"/>
    <w:rsid w:val="00C33DF4"/>
    <w:rsid w:val="00C349D6"/>
    <w:rsid w:val="00C35B3F"/>
    <w:rsid w:val="00C35D6C"/>
    <w:rsid w:val="00C36EC7"/>
    <w:rsid w:val="00C37069"/>
    <w:rsid w:val="00C40455"/>
    <w:rsid w:val="00C4090D"/>
    <w:rsid w:val="00C41FD4"/>
    <w:rsid w:val="00C42453"/>
    <w:rsid w:val="00C43C0C"/>
    <w:rsid w:val="00C44B99"/>
    <w:rsid w:val="00C45151"/>
    <w:rsid w:val="00C458F6"/>
    <w:rsid w:val="00C45C14"/>
    <w:rsid w:val="00C45F07"/>
    <w:rsid w:val="00C45FD6"/>
    <w:rsid w:val="00C46446"/>
    <w:rsid w:val="00C4721C"/>
    <w:rsid w:val="00C47F08"/>
    <w:rsid w:val="00C5058C"/>
    <w:rsid w:val="00C50A9C"/>
    <w:rsid w:val="00C51DCE"/>
    <w:rsid w:val="00C52238"/>
    <w:rsid w:val="00C529A8"/>
    <w:rsid w:val="00C52E31"/>
    <w:rsid w:val="00C53E1F"/>
    <w:rsid w:val="00C53E2E"/>
    <w:rsid w:val="00C546F2"/>
    <w:rsid w:val="00C553D2"/>
    <w:rsid w:val="00C55E05"/>
    <w:rsid w:val="00C56989"/>
    <w:rsid w:val="00C56E7E"/>
    <w:rsid w:val="00C6044B"/>
    <w:rsid w:val="00C60FA7"/>
    <w:rsid w:val="00C63070"/>
    <w:rsid w:val="00C6337B"/>
    <w:rsid w:val="00C63AC0"/>
    <w:rsid w:val="00C63B28"/>
    <w:rsid w:val="00C63F23"/>
    <w:rsid w:val="00C6453F"/>
    <w:rsid w:val="00C65C82"/>
    <w:rsid w:val="00C67A42"/>
    <w:rsid w:val="00C67B1E"/>
    <w:rsid w:val="00C70559"/>
    <w:rsid w:val="00C7188B"/>
    <w:rsid w:val="00C720FB"/>
    <w:rsid w:val="00C72206"/>
    <w:rsid w:val="00C7369C"/>
    <w:rsid w:val="00C73B22"/>
    <w:rsid w:val="00C7551A"/>
    <w:rsid w:val="00C75BAC"/>
    <w:rsid w:val="00C76B17"/>
    <w:rsid w:val="00C76DF8"/>
    <w:rsid w:val="00C76EF3"/>
    <w:rsid w:val="00C77139"/>
    <w:rsid w:val="00C80204"/>
    <w:rsid w:val="00C815A4"/>
    <w:rsid w:val="00C81970"/>
    <w:rsid w:val="00C82215"/>
    <w:rsid w:val="00C82992"/>
    <w:rsid w:val="00C83241"/>
    <w:rsid w:val="00C84EF5"/>
    <w:rsid w:val="00C8511D"/>
    <w:rsid w:val="00C86CDB"/>
    <w:rsid w:val="00C87F16"/>
    <w:rsid w:val="00C87FE4"/>
    <w:rsid w:val="00C90EEF"/>
    <w:rsid w:val="00C9290A"/>
    <w:rsid w:val="00C940B4"/>
    <w:rsid w:val="00C9413F"/>
    <w:rsid w:val="00C94EF8"/>
    <w:rsid w:val="00C94F70"/>
    <w:rsid w:val="00C94FC4"/>
    <w:rsid w:val="00C962BB"/>
    <w:rsid w:val="00C97111"/>
    <w:rsid w:val="00C97310"/>
    <w:rsid w:val="00C977BD"/>
    <w:rsid w:val="00CA0855"/>
    <w:rsid w:val="00CA10B6"/>
    <w:rsid w:val="00CA1CD2"/>
    <w:rsid w:val="00CA2112"/>
    <w:rsid w:val="00CA2896"/>
    <w:rsid w:val="00CA378B"/>
    <w:rsid w:val="00CA414E"/>
    <w:rsid w:val="00CA49B3"/>
    <w:rsid w:val="00CA506E"/>
    <w:rsid w:val="00CA6C41"/>
    <w:rsid w:val="00CA6D35"/>
    <w:rsid w:val="00CA7392"/>
    <w:rsid w:val="00CA784A"/>
    <w:rsid w:val="00CB0865"/>
    <w:rsid w:val="00CB0E18"/>
    <w:rsid w:val="00CB0F19"/>
    <w:rsid w:val="00CB19F8"/>
    <w:rsid w:val="00CB1F64"/>
    <w:rsid w:val="00CB29B3"/>
    <w:rsid w:val="00CB2C64"/>
    <w:rsid w:val="00CB3882"/>
    <w:rsid w:val="00CB4597"/>
    <w:rsid w:val="00CB465E"/>
    <w:rsid w:val="00CB57AA"/>
    <w:rsid w:val="00CB5D5C"/>
    <w:rsid w:val="00CB6B21"/>
    <w:rsid w:val="00CB6ED3"/>
    <w:rsid w:val="00CB702F"/>
    <w:rsid w:val="00CB76B5"/>
    <w:rsid w:val="00CC1339"/>
    <w:rsid w:val="00CC195D"/>
    <w:rsid w:val="00CC33A8"/>
    <w:rsid w:val="00CC342C"/>
    <w:rsid w:val="00CC35BC"/>
    <w:rsid w:val="00CC422D"/>
    <w:rsid w:val="00CC4D0C"/>
    <w:rsid w:val="00CC57FA"/>
    <w:rsid w:val="00CC6F36"/>
    <w:rsid w:val="00CC7AD6"/>
    <w:rsid w:val="00CD093F"/>
    <w:rsid w:val="00CD0C16"/>
    <w:rsid w:val="00CD1978"/>
    <w:rsid w:val="00CD2198"/>
    <w:rsid w:val="00CD227D"/>
    <w:rsid w:val="00CD4D3E"/>
    <w:rsid w:val="00CD5497"/>
    <w:rsid w:val="00CD5B79"/>
    <w:rsid w:val="00CD5EE0"/>
    <w:rsid w:val="00CD7C24"/>
    <w:rsid w:val="00CE0A7B"/>
    <w:rsid w:val="00CE0E8A"/>
    <w:rsid w:val="00CE1C53"/>
    <w:rsid w:val="00CE1D30"/>
    <w:rsid w:val="00CE2D15"/>
    <w:rsid w:val="00CE3050"/>
    <w:rsid w:val="00CE3606"/>
    <w:rsid w:val="00CE4581"/>
    <w:rsid w:val="00CE46C8"/>
    <w:rsid w:val="00CE4B5C"/>
    <w:rsid w:val="00CE5982"/>
    <w:rsid w:val="00CE5A5A"/>
    <w:rsid w:val="00CE5FB1"/>
    <w:rsid w:val="00CE7DF3"/>
    <w:rsid w:val="00CF07C8"/>
    <w:rsid w:val="00CF0AB0"/>
    <w:rsid w:val="00CF11A5"/>
    <w:rsid w:val="00CF16B0"/>
    <w:rsid w:val="00CF1A27"/>
    <w:rsid w:val="00CF20E7"/>
    <w:rsid w:val="00CF24FA"/>
    <w:rsid w:val="00CF3849"/>
    <w:rsid w:val="00CF3FFC"/>
    <w:rsid w:val="00CF572D"/>
    <w:rsid w:val="00CF5ACA"/>
    <w:rsid w:val="00CF6669"/>
    <w:rsid w:val="00CF6B4D"/>
    <w:rsid w:val="00CF7529"/>
    <w:rsid w:val="00CF774A"/>
    <w:rsid w:val="00D00389"/>
    <w:rsid w:val="00D00C53"/>
    <w:rsid w:val="00D01D90"/>
    <w:rsid w:val="00D023A2"/>
    <w:rsid w:val="00D02644"/>
    <w:rsid w:val="00D0297D"/>
    <w:rsid w:val="00D0369F"/>
    <w:rsid w:val="00D03ADB"/>
    <w:rsid w:val="00D0407E"/>
    <w:rsid w:val="00D04278"/>
    <w:rsid w:val="00D04A30"/>
    <w:rsid w:val="00D04C3A"/>
    <w:rsid w:val="00D05946"/>
    <w:rsid w:val="00D05B6D"/>
    <w:rsid w:val="00D06635"/>
    <w:rsid w:val="00D06A0E"/>
    <w:rsid w:val="00D07BF6"/>
    <w:rsid w:val="00D1154C"/>
    <w:rsid w:val="00D11D4B"/>
    <w:rsid w:val="00D1220B"/>
    <w:rsid w:val="00D1274E"/>
    <w:rsid w:val="00D12DE9"/>
    <w:rsid w:val="00D132C9"/>
    <w:rsid w:val="00D134E8"/>
    <w:rsid w:val="00D13D30"/>
    <w:rsid w:val="00D14F40"/>
    <w:rsid w:val="00D15A17"/>
    <w:rsid w:val="00D15A3A"/>
    <w:rsid w:val="00D16EFA"/>
    <w:rsid w:val="00D16FBE"/>
    <w:rsid w:val="00D1763A"/>
    <w:rsid w:val="00D17CF9"/>
    <w:rsid w:val="00D20C27"/>
    <w:rsid w:val="00D216E1"/>
    <w:rsid w:val="00D217B7"/>
    <w:rsid w:val="00D22787"/>
    <w:rsid w:val="00D22F83"/>
    <w:rsid w:val="00D233EA"/>
    <w:rsid w:val="00D2401D"/>
    <w:rsid w:val="00D24091"/>
    <w:rsid w:val="00D24BA1"/>
    <w:rsid w:val="00D25136"/>
    <w:rsid w:val="00D25A26"/>
    <w:rsid w:val="00D2630F"/>
    <w:rsid w:val="00D26936"/>
    <w:rsid w:val="00D27634"/>
    <w:rsid w:val="00D27BCC"/>
    <w:rsid w:val="00D27F43"/>
    <w:rsid w:val="00D3071D"/>
    <w:rsid w:val="00D3109A"/>
    <w:rsid w:val="00D31801"/>
    <w:rsid w:val="00D320C0"/>
    <w:rsid w:val="00D32835"/>
    <w:rsid w:val="00D32921"/>
    <w:rsid w:val="00D32E1B"/>
    <w:rsid w:val="00D333A1"/>
    <w:rsid w:val="00D335A7"/>
    <w:rsid w:val="00D3418B"/>
    <w:rsid w:val="00D3500C"/>
    <w:rsid w:val="00D35912"/>
    <w:rsid w:val="00D35A45"/>
    <w:rsid w:val="00D36390"/>
    <w:rsid w:val="00D36653"/>
    <w:rsid w:val="00D373CD"/>
    <w:rsid w:val="00D3764D"/>
    <w:rsid w:val="00D376A0"/>
    <w:rsid w:val="00D37A28"/>
    <w:rsid w:val="00D37EB3"/>
    <w:rsid w:val="00D40980"/>
    <w:rsid w:val="00D410FB"/>
    <w:rsid w:val="00D42C13"/>
    <w:rsid w:val="00D43B74"/>
    <w:rsid w:val="00D44274"/>
    <w:rsid w:val="00D447C4"/>
    <w:rsid w:val="00D4517F"/>
    <w:rsid w:val="00D452CA"/>
    <w:rsid w:val="00D452ED"/>
    <w:rsid w:val="00D4597B"/>
    <w:rsid w:val="00D45C4C"/>
    <w:rsid w:val="00D4628D"/>
    <w:rsid w:val="00D4639F"/>
    <w:rsid w:val="00D4691C"/>
    <w:rsid w:val="00D4693C"/>
    <w:rsid w:val="00D46983"/>
    <w:rsid w:val="00D46CEE"/>
    <w:rsid w:val="00D47587"/>
    <w:rsid w:val="00D476F0"/>
    <w:rsid w:val="00D47815"/>
    <w:rsid w:val="00D47D5D"/>
    <w:rsid w:val="00D47ECC"/>
    <w:rsid w:val="00D5012B"/>
    <w:rsid w:val="00D5042C"/>
    <w:rsid w:val="00D504F9"/>
    <w:rsid w:val="00D50E4B"/>
    <w:rsid w:val="00D518A6"/>
    <w:rsid w:val="00D52FD5"/>
    <w:rsid w:val="00D53D18"/>
    <w:rsid w:val="00D545AB"/>
    <w:rsid w:val="00D5531A"/>
    <w:rsid w:val="00D55E2B"/>
    <w:rsid w:val="00D56FA2"/>
    <w:rsid w:val="00D570DF"/>
    <w:rsid w:val="00D570F0"/>
    <w:rsid w:val="00D57C24"/>
    <w:rsid w:val="00D60D94"/>
    <w:rsid w:val="00D62525"/>
    <w:rsid w:val="00D63002"/>
    <w:rsid w:val="00D63916"/>
    <w:rsid w:val="00D64087"/>
    <w:rsid w:val="00D644BA"/>
    <w:rsid w:val="00D669C7"/>
    <w:rsid w:val="00D67244"/>
    <w:rsid w:val="00D679EC"/>
    <w:rsid w:val="00D67A7A"/>
    <w:rsid w:val="00D73421"/>
    <w:rsid w:val="00D73A14"/>
    <w:rsid w:val="00D740D8"/>
    <w:rsid w:val="00D75CB6"/>
    <w:rsid w:val="00D75E16"/>
    <w:rsid w:val="00D763F2"/>
    <w:rsid w:val="00D77AE6"/>
    <w:rsid w:val="00D812AF"/>
    <w:rsid w:val="00D8219D"/>
    <w:rsid w:val="00D821F0"/>
    <w:rsid w:val="00D82935"/>
    <w:rsid w:val="00D8355F"/>
    <w:rsid w:val="00D8468D"/>
    <w:rsid w:val="00D847F5"/>
    <w:rsid w:val="00D850C1"/>
    <w:rsid w:val="00D85204"/>
    <w:rsid w:val="00D858F7"/>
    <w:rsid w:val="00D85AB7"/>
    <w:rsid w:val="00D85FE2"/>
    <w:rsid w:val="00D86567"/>
    <w:rsid w:val="00D866B7"/>
    <w:rsid w:val="00D866C8"/>
    <w:rsid w:val="00D90BCE"/>
    <w:rsid w:val="00D91682"/>
    <w:rsid w:val="00D9281D"/>
    <w:rsid w:val="00D92BC6"/>
    <w:rsid w:val="00D93A26"/>
    <w:rsid w:val="00D93B09"/>
    <w:rsid w:val="00D944FA"/>
    <w:rsid w:val="00D94C55"/>
    <w:rsid w:val="00D95501"/>
    <w:rsid w:val="00D9676F"/>
    <w:rsid w:val="00D96C31"/>
    <w:rsid w:val="00D972FC"/>
    <w:rsid w:val="00D9763D"/>
    <w:rsid w:val="00D97F88"/>
    <w:rsid w:val="00DA02FD"/>
    <w:rsid w:val="00DA0981"/>
    <w:rsid w:val="00DA098C"/>
    <w:rsid w:val="00DA0A02"/>
    <w:rsid w:val="00DA1089"/>
    <w:rsid w:val="00DA1A15"/>
    <w:rsid w:val="00DA2469"/>
    <w:rsid w:val="00DA3477"/>
    <w:rsid w:val="00DA3BD9"/>
    <w:rsid w:val="00DA4832"/>
    <w:rsid w:val="00DA4E4F"/>
    <w:rsid w:val="00DA54A5"/>
    <w:rsid w:val="00DA55E8"/>
    <w:rsid w:val="00DA5A7F"/>
    <w:rsid w:val="00DA671F"/>
    <w:rsid w:val="00DA6D20"/>
    <w:rsid w:val="00DA78D4"/>
    <w:rsid w:val="00DA7AFB"/>
    <w:rsid w:val="00DB0648"/>
    <w:rsid w:val="00DB0D82"/>
    <w:rsid w:val="00DB1BE2"/>
    <w:rsid w:val="00DB21B8"/>
    <w:rsid w:val="00DB2A8B"/>
    <w:rsid w:val="00DB3EC0"/>
    <w:rsid w:val="00DB4432"/>
    <w:rsid w:val="00DB494A"/>
    <w:rsid w:val="00DB4C8C"/>
    <w:rsid w:val="00DB4CB8"/>
    <w:rsid w:val="00DB4DE9"/>
    <w:rsid w:val="00DB4EAD"/>
    <w:rsid w:val="00DB541A"/>
    <w:rsid w:val="00DB5C76"/>
    <w:rsid w:val="00DB6081"/>
    <w:rsid w:val="00DB6252"/>
    <w:rsid w:val="00DB63FF"/>
    <w:rsid w:val="00DB6477"/>
    <w:rsid w:val="00DB6897"/>
    <w:rsid w:val="00DB7278"/>
    <w:rsid w:val="00DC0807"/>
    <w:rsid w:val="00DC0B27"/>
    <w:rsid w:val="00DC1C74"/>
    <w:rsid w:val="00DC2420"/>
    <w:rsid w:val="00DC42B7"/>
    <w:rsid w:val="00DC4C83"/>
    <w:rsid w:val="00DC5DE5"/>
    <w:rsid w:val="00DC6295"/>
    <w:rsid w:val="00DC6755"/>
    <w:rsid w:val="00DD0CBA"/>
    <w:rsid w:val="00DD0D7A"/>
    <w:rsid w:val="00DD1844"/>
    <w:rsid w:val="00DD18C6"/>
    <w:rsid w:val="00DD1BCC"/>
    <w:rsid w:val="00DD25BE"/>
    <w:rsid w:val="00DD25EE"/>
    <w:rsid w:val="00DD4737"/>
    <w:rsid w:val="00DD48AA"/>
    <w:rsid w:val="00DD4CF6"/>
    <w:rsid w:val="00DD54D9"/>
    <w:rsid w:val="00DD55DF"/>
    <w:rsid w:val="00DD5BCC"/>
    <w:rsid w:val="00DD6942"/>
    <w:rsid w:val="00DE0171"/>
    <w:rsid w:val="00DE1CAA"/>
    <w:rsid w:val="00DE309F"/>
    <w:rsid w:val="00DE3B38"/>
    <w:rsid w:val="00DE3DBA"/>
    <w:rsid w:val="00DE4E4B"/>
    <w:rsid w:val="00DE5C85"/>
    <w:rsid w:val="00DE660C"/>
    <w:rsid w:val="00DE6711"/>
    <w:rsid w:val="00DF05A3"/>
    <w:rsid w:val="00DF11AF"/>
    <w:rsid w:val="00DF2BAC"/>
    <w:rsid w:val="00DF4085"/>
    <w:rsid w:val="00DF416D"/>
    <w:rsid w:val="00DF441A"/>
    <w:rsid w:val="00DF4E74"/>
    <w:rsid w:val="00DF5594"/>
    <w:rsid w:val="00DF5A70"/>
    <w:rsid w:val="00DF6099"/>
    <w:rsid w:val="00DF6302"/>
    <w:rsid w:val="00DF703E"/>
    <w:rsid w:val="00E001AD"/>
    <w:rsid w:val="00E01997"/>
    <w:rsid w:val="00E01C94"/>
    <w:rsid w:val="00E02217"/>
    <w:rsid w:val="00E02448"/>
    <w:rsid w:val="00E024E2"/>
    <w:rsid w:val="00E02FB5"/>
    <w:rsid w:val="00E045B6"/>
    <w:rsid w:val="00E06C00"/>
    <w:rsid w:val="00E071C7"/>
    <w:rsid w:val="00E07713"/>
    <w:rsid w:val="00E07B86"/>
    <w:rsid w:val="00E10012"/>
    <w:rsid w:val="00E10516"/>
    <w:rsid w:val="00E10DC9"/>
    <w:rsid w:val="00E12054"/>
    <w:rsid w:val="00E12087"/>
    <w:rsid w:val="00E12399"/>
    <w:rsid w:val="00E127C2"/>
    <w:rsid w:val="00E12AA4"/>
    <w:rsid w:val="00E134CE"/>
    <w:rsid w:val="00E13566"/>
    <w:rsid w:val="00E136E9"/>
    <w:rsid w:val="00E138AF"/>
    <w:rsid w:val="00E13D3D"/>
    <w:rsid w:val="00E13E87"/>
    <w:rsid w:val="00E1565A"/>
    <w:rsid w:val="00E157CD"/>
    <w:rsid w:val="00E15CE0"/>
    <w:rsid w:val="00E161A3"/>
    <w:rsid w:val="00E16367"/>
    <w:rsid w:val="00E1666A"/>
    <w:rsid w:val="00E16A80"/>
    <w:rsid w:val="00E17C22"/>
    <w:rsid w:val="00E206C9"/>
    <w:rsid w:val="00E20DB5"/>
    <w:rsid w:val="00E20E96"/>
    <w:rsid w:val="00E21F02"/>
    <w:rsid w:val="00E22172"/>
    <w:rsid w:val="00E234EA"/>
    <w:rsid w:val="00E23781"/>
    <w:rsid w:val="00E23D4E"/>
    <w:rsid w:val="00E2463B"/>
    <w:rsid w:val="00E2466D"/>
    <w:rsid w:val="00E25945"/>
    <w:rsid w:val="00E26AAD"/>
    <w:rsid w:val="00E3047A"/>
    <w:rsid w:val="00E308A4"/>
    <w:rsid w:val="00E31342"/>
    <w:rsid w:val="00E321BE"/>
    <w:rsid w:val="00E32514"/>
    <w:rsid w:val="00E332CD"/>
    <w:rsid w:val="00E3424B"/>
    <w:rsid w:val="00E34DE0"/>
    <w:rsid w:val="00E34FB0"/>
    <w:rsid w:val="00E37230"/>
    <w:rsid w:val="00E37AD4"/>
    <w:rsid w:val="00E40677"/>
    <w:rsid w:val="00E41577"/>
    <w:rsid w:val="00E425C6"/>
    <w:rsid w:val="00E42F83"/>
    <w:rsid w:val="00E4343A"/>
    <w:rsid w:val="00E450B7"/>
    <w:rsid w:val="00E459A2"/>
    <w:rsid w:val="00E46024"/>
    <w:rsid w:val="00E4617B"/>
    <w:rsid w:val="00E4723B"/>
    <w:rsid w:val="00E50CAD"/>
    <w:rsid w:val="00E51866"/>
    <w:rsid w:val="00E51A0B"/>
    <w:rsid w:val="00E51C5E"/>
    <w:rsid w:val="00E5222A"/>
    <w:rsid w:val="00E52285"/>
    <w:rsid w:val="00E54134"/>
    <w:rsid w:val="00E55780"/>
    <w:rsid w:val="00E558A2"/>
    <w:rsid w:val="00E56153"/>
    <w:rsid w:val="00E56286"/>
    <w:rsid w:val="00E567E2"/>
    <w:rsid w:val="00E57096"/>
    <w:rsid w:val="00E57D98"/>
    <w:rsid w:val="00E60483"/>
    <w:rsid w:val="00E60A54"/>
    <w:rsid w:val="00E61227"/>
    <w:rsid w:val="00E62418"/>
    <w:rsid w:val="00E625A4"/>
    <w:rsid w:val="00E62797"/>
    <w:rsid w:val="00E629E5"/>
    <w:rsid w:val="00E62E21"/>
    <w:rsid w:val="00E6370A"/>
    <w:rsid w:val="00E63DE2"/>
    <w:rsid w:val="00E64063"/>
    <w:rsid w:val="00E64099"/>
    <w:rsid w:val="00E6449C"/>
    <w:rsid w:val="00E64BBD"/>
    <w:rsid w:val="00E64EC0"/>
    <w:rsid w:val="00E6523A"/>
    <w:rsid w:val="00E657D6"/>
    <w:rsid w:val="00E66069"/>
    <w:rsid w:val="00E66732"/>
    <w:rsid w:val="00E6779A"/>
    <w:rsid w:val="00E70611"/>
    <w:rsid w:val="00E7080C"/>
    <w:rsid w:val="00E70B73"/>
    <w:rsid w:val="00E70B80"/>
    <w:rsid w:val="00E70D74"/>
    <w:rsid w:val="00E71983"/>
    <w:rsid w:val="00E71990"/>
    <w:rsid w:val="00E71E11"/>
    <w:rsid w:val="00E721E9"/>
    <w:rsid w:val="00E722A0"/>
    <w:rsid w:val="00E723CD"/>
    <w:rsid w:val="00E73665"/>
    <w:rsid w:val="00E73ABA"/>
    <w:rsid w:val="00E75970"/>
    <w:rsid w:val="00E75A6D"/>
    <w:rsid w:val="00E76229"/>
    <w:rsid w:val="00E768DA"/>
    <w:rsid w:val="00E77E84"/>
    <w:rsid w:val="00E8066A"/>
    <w:rsid w:val="00E8174B"/>
    <w:rsid w:val="00E82130"/>
    <w:rsid w:val="00E833F7"/>
    <w:rsid w:val="00E83ACA"/>
    <w:rsid w:val="00E843F7"/>
    <w:rsid w:val="00E84BF8"/>
    <w:rsid w:val="00E857B4"/>
    <w:rsid w:val="00E86F3F"/>
    <w:rsid w:val="00E87634"/>
    <w:rsid w:val="00E876D4"/>
    <w:rsid w:val="00E87748"/>
    <w:rsid w:val="00E87E59"/>
    <w:rsid w:val="00E90D47"/>
    <w:rsid w:val="00E917E0"/>
    <w:rsid w:val="00E918AB"/>
    <w:rsid w:val="00E91FF8"/>
    <w:rsid w:val="00E920A9"/>
    <w:rsid w:val="00E92825"/>
    <w:rsid w:val="00E92E58"/>
    <w:rsid w:val="00E94645"/>
    <w:rsid w:val="00E948C3"/>
    <w:rsid w:val="00E94ED0"/>
    <w:rsid w:val="00E95AD3"/>
    <w:rsid w:val="00E9654D"/>
    <w:rsid w:val="00E96DFC"/>
    <w:rsid w:val="00E97203"/>
    <w:rsid w:val="00E9737D"/>
    <w:rsid w:val="00E9757F"/>
    <w:rsid w:val="00EA09A9"/>
    <w:rsid w:val="00EA0B7A"/>
    <w:rsid w:val="00EA1ABE"/>
    <w:rsid w:val="00EA1FF3"/>
    <w:rsid w:val="00EA3012"/>
    <w:rsid w:val="00EA3864"/>
    <w:rsid w:val="00EA4F54"/>
    <w:rsid w:val="00EA5AA3"/>
    <w:rsid w:val="00EA5CA9"/>
    <w:rsid w:val="00EA61FB"/>
    <w:rsid w:val="00EA6896"/>
    <w:rsid w:val="00EA6ABB"/>
    <w:rsid w:val="00EB06A3"/>
    <w:rsid w:val="00EB12B9"/>
    <w:rsid w:val="00EB160A"/>
    <w:rsid w:val="00EB229C"/>
    <w:rsid w:val="00EB2869"/>
    <w:rsid w:val="00EB352C"/>
    <w:rsid w:val="00EB3607"/>
    <w:rsid w:val="00EB46ED"/>
    <w:rsid w:val="00EB54C8"/>
    <w:rsid w:val="00EB6D4B"/>
    <w:rsid w:val="00EB7004"/>
    <w:rsid w:val="00EC0069"/>
    <w:rsid w:val="00EC18CC"/>
    <w:rsid w:val="00EC1914"/>
    <w:rsid w:val="00EC2458"/>
    <w:rsid w:val="00EC26A0"/>
    <w:rsid w:val="00EC4D85"/>
    <w:rsid w:val="00EC6776"/>
    <w:rsid w:val="00EC6C45"/>
    <w:rsid w:val="00EC6F50"/>
    <w:rsid w:val="00ED015D"/>
    <w:rsid w:val="00ED08D0"/>
    <w:rsid w:val="00ED1BE5"/>
    <w:rsid w:val="00ED297F"/>
    <w:rsid w:val="00ED32C6"/>
    <w:rsid w:val="00ED5437"/>
    <w:rsid w:val="00ED57A4"/>
    <w:rsid w:val="00ED5CC9"/>
    <w:rsid w:val="00ED5F83"/>
    <w:rsid w:val="00ED624D"/>
    <w:rsid w:val="00ED714D"/>
    <w:rsid w:val="00ED73AE"/>
    <w:rsid w:val="00ED7699"/>
    <w:rsid w:val="00EE0110"/>
    <w:rsid w:val="00EE05FC"/>
    <w:rsid w:val="00EE0EB1"/>
    <w:rsid w:val="00EE118B"/>
    <w:rsid w:val="00EE1909"/>
    <w:rsid w:val="00EE23EE"/>
    <w:rsid w:val="00EE2A7E"/>
    <w:rsid w:val="00EE2FF6"/>
    <w:rsid w:val="00EE3498"/>
    <w:rsid w:val="00EE3EA3"/>
    <w:rsid w:val="00EE5257"/>
    <w:rsid w:val="00EE5781"/>
    <w:rsid w:val="00EE5C94"/>
    <w:rsid w:val="00EE6238"/>
    <w:rsid w:val="00EE69DD"/>
    <w:rsid w:val="00EE7347"/>
    <w:rsid w:val="00EE76E1"/>
    <w:rsid w:val="00EF06A4"/>
    <w:rsid w:val="00EF19C6"/>
    <w:rsid w:val="00EF1B12"/>
    <w:rsid w:val="00EF1B48"/>
    <w:rsid w:val="00EF239B"/>
    <w:rsid w:val="00EF2DAD"/>
    <w:rsid w:val="00EF2F70"/>
    <w:rsid w:val="00EF415D"/>
    <w:rsid w:val="00EF4F2B"/>
    <w:rsid w:val="00EF503C"/>
    <w:rsid w:val="00EF51E2"/>
    <w:rsid w:val="00EF5520"/>
    <w:rsid w:val="00EF5753"/>
    <w:rsid w:val="00EF5936"/>
    <w:rsid w:val="00EF6D88"/>
    <w:rsid w:val="00EF6D8B"/>
    <w:rsid w:val="00EF7331"/>
    <w:rsid w:val="00EF73B0"/>
    <w:rsid w:val="00F00900"/>
    <w:rsid w:val="00F0110C"/>
    <w:rsid w:val="00F0187E"/>
    <w:rsid w:val="00F0268E"/>
    <w:rsid w:val="00F029FE"/>
    <w:rsid w:val="00F0351F"/>
    <w:rsid w:val="00F05C72"/>
    <w:rsid w:val="00F05F7B"/>
    <w:rsid w:val="00F0630E"/>
    <w:rsid w:val="00F07348"/>
    <w:rsid w:val="00F07B9E"/>
    <w:rsid w:val="00F10296"/>
    <w:rsid w:val="00F11AB6"/>
    <w:rsid w:val="00F11B46"/>
    <w:rsid w:val="00F124D2"/>
    <w:rsid w:val="00F124F0"/>
    <w:rsid w:val="00F138CE"/>
    <w:rsid w:val="00F14169"/>
    <w:rsid w:val="00F147F6"/>
    <w:rsid w:val="00F14939"/>
    <w:rsid w:val="00F14C60"/>
    <w:rsid w:val="00F150E8"/>
    <w:rsid w:val="00F156B1"/>
    <w:rsid w:val="00F16290"/>
    <w:rsid w:val="00F16457"/>
    <w:rsid w:val="00F177F8"/>
    <w:rsid w:val="00F2078F"/>
    <w:rsid w:val="00F214DB"/>
    <w:rsid w:val="00F21B3F"/>
    <w:rsid w:val="00F23202"/>
    <w:rsid w:val="00F23EEF"/>
    <w:rsid w:val="00F242CA"/>
    <w:rsid w:val="00F243F5"/>
    <w:rsid w:val="00F2580E"/>
    <w:rsid w:val="00F27494"/>
    <w:rsid w:val="00F274CE"/>
    <w:rsid w:val="00F276EA"/>
    <w:rsid w:val="00F31C6F"/>
    <w:rsid w:val="00F32A1C"/>
    <w:rsid w:val="00F331A0"/>
    <w:rsid w:val="00F33449"/>
    <w:rsid w:val="00F3369E"/>
    <w:rsid w:val="00F34028"/>
    <w:rsid w:val="00F34092"/>
    <w:rsid w:val="00F34439"/>
    <w:rsid w:val="00F345A5"/>
    <w:rsid w:val="00F34DAA"/>
    <w:rsid w:val="00F371C8"/>
    <w:rsid w:val="00F37CB3"/>
    <w:rsid w:val="00F40338"/>
    <w:rsid w:val="00F40968"/>
    <w:rsid w:val="00F42801"/>
    <w:rsid w:val="00F4364D"/>
    <w:rsid w:val="00F43C40"/>
    <w:rsid w:val="00F43DF2"/>
    <w:rsid w:val="00F452DD"/>
    <w:rsid w:val="00F45FE8"/>
    <w:rsid w:val="00F4617B"/>
    <w:rsid w:val="00F46568"/>
    <w:rsid w:val="00F46BD5"/>
    <w:rsid w:val="00F46F37"/>
    <w:rsid w:val="00F4709A"/>
    <w:rsid w:val="00F47DA7"/>
    <w:rsid w:val="00F5006F"/>
    <w:rsid w:val="00F51A23"/>
    <w:rsid w:val="00F51FD1"/>
    <w:rsid w:val="00F5241D"/>
    <w:rsid w:val="00F53753"/>
    <w:rsid w:val="00F537A7"/>
    <w:rsid w:val="00F53DA3"/>
    <w:rsid w:val="00F54975"/>
    <w:rsid w:val="00F55555"/>
    <w:rsid w:val="00F55B2C"/>
    <w:rsid w:val="00F57D30"/>
    <w:rsid w:val="00F60145"/>
    <w:rsid w:val="00F60655"/>
    <w:rsid w:val="00F6075D"/>
    <w:rsid w:val="00F61818"/>
    <w:rsid w:val="00F61AA1"/>
    <w:rsid w:val="00F62A77"/>
    <w:rsid w:val="00F65974"/>
    <w:rsid w:val="00F6637F"/>
    <w:rsid w:val="00F67298"/>
    <w:rsid w:val="00F67A29"/>
    <w:rsid w:val="00F67F4A"/>
    <w:rsid w:val="00F7056D"/>
    <w:rsid w:val="00F70844"/>
    <w:rsid w:val="00F719E9"/>
    <w:rsid w:val="00F71AB6"/>
    <w:rsid w:val="00F73427"/>
    <w:rsid w:val="00F743AC"/>
    <w:rsid w:val="00F74FC2"/>
    <w:rsid w:val="00F75E5F"/>
    <w:rsid w:val="00F775B0"/>
    <w:rsid w:val="00F800BC"/>
    <w:rsid w:val="00F800C0"/>
    <w:rsid w:val="00F80301"/>
    <w:rsid w:val="00F8115D"/>
    <w:rsid w:val="00F8181C"/>
    <w:rsid w:val="00F81C45"/>
    <w:rsid w:val="00F81D0A"/>
    <w:rsid w:val="00F81EAD"/>
    <w:rsid w:val="00F82928"/>
    <w:rsid w:val="00F83012"/>
    <w:rsid w:val="00F832C3"/>
    <w:rsid w:val="00F83895"/>
    <w:rsid w:val="00F84CEC"/>
    <w:rsid w:val="00F857B8"/>
    <w:rsid w:val="00F85CF4"/>
    <w:rsid w:val="00F864DA"/>
    <w:rsid w:val="00F875F1"/>
    <w:rsid w:val="00F87870"/>
    <w:rsid w:val="00F904F8"/>
    <w:rsid w:val="00F91119"/>
    <w:rsid w:val="00F9129F"/>
    <w:rsid w:val="00F93129"/>
    <w:rsid w:val="00F94262"/>
    <w:rsid w:val="00F94340"/>
    <w:rsid w:val="00F944D9"/>
    <w:rsid w:val="00F945BF"/>
    <w:rsid w:val="00F950F9"/>
    <w:rsid w:val="00F956FE"/>
    <w:rsid w:val="00F96015"/>
    <w:rsid w:val="00F965DB"/>
    <w:rsid w:val="00F966A3"/>
    <w:rsid w:val="00F97ECD"/>
    <w:rsid w:val="00FA0500"/>
    <w:rsid w:val="00FA08F3"/>
    <w:rsid w:val="00FA0CDE"/>
    <w:rsid w:val="00FA0CED"/>
    <w:rsid w:val="00FA1ECB"/>
    <w:rsid w:val="00FA2152"/>
    <w:rsid w:val="00FA22B1"/>
    <w:rsid w:val="00FA2A0B"/>
    <w:rsid w:val="00FA2A26"/>
    <w:rsid w:val="00FA2C58"/>
    <w:rsid w:val="00FA3649"/>
    <w:rsid w:val="00FA3D1F"/>
    <w:rsid w:val="00FA603C"/>
    <w:rsid w:val="00FA610D"/>
    <w:rsid w:val="00FA6970"/>
    <w:rsid w:val="00FA7090"/>
    <w:rsid w:val="00FA7DDB"/>
    <w:rsid w:val="00FB018D"/>
    <w:rsid w:val="00FB057D"/>
    <w:rsid w:val="00FB129A"/>
    <w:rsid w:val="00FB1C96"/>
    <w:rsid w:val="00FB1E43"/>
    <w:rsid w:val="00FB22D4"/>
    <w:rsid w:val="00FB2F48"/>
    <w:rsid w:val="00FB3D28"/>
    <w:rsid w:val="00FB3E57"/>
    <w:rsid w:val="00FB40B0"/>
    <w:rsid w:val="00FB44DB"/>
    <w:rsid w:val="00FB44FB"/>
    <w:rsid w:val="00FB4C6A"/>
    <w:rsid w:val="00FB4EB9"/>
    <w:rsid w:val="00FB4EF2"/>
    <w:rsid w:val="00FB5812"/>
    <w:rsid w:val="00FB5C47"/>
    <w:rsid w:val="00FB5D35"/>
    <w:rsid w:val="00FC1709"/>
    <w:rsid w:val="00FC17F6"/>
    <w:rsid w:val="00FC18D5"/>
    <w:rsid w:val="00FC242C"/>
    <w:rsid w:val="00FC31AF"/>
    <w:rsid w:val="00FC3657"/>
    <w:rsid w:val="00FC48C4"/>
    <w:rsid w:val="00FC4CE9"/>
    <w:rsid w:val="00FC5CB0"/>
    <w:rsid w:val="00FC5DA1"/>
    <w:rsid w:val="00FC6169"/>
    <w:rsid w:val="00FC63EF"/>
    <w:rsid w:val="00FC6C18"/>
    <w:rsid w:val="00FC6D71"/>
    <w:rsid w:val="00FC715B"/>
    <w:rsid w:val="00FC733A"/>
    <w:rsid w:val="00FD16E7"/>
    <w:rsid w:val="00FD217D"/>
    <w:rsid w:val="00FD260D"/>
    <w:rsid w:val="00FD464C"/>
    <w:rsid w:val="00FD539D"/>
    <w:rsid w:val="00FD58F7"/>
    <w:rsid w:val="00FD6947"/>
    <w:rsid w:val="00FD6C7F"/>
    <w:rsid w:val="00FD746F"/>
    <w:rsid w:val="00FD760C"/>
    <w:rsid w:val="00FD7735"/>
    <w:rsid w:val="00FE0A8E"/>
    <w:rsid w:val="00FE0B02"/>
    <w:rsid w:val="00FE0F20"/>
    <w:rsid w:val="00FE1ACE"/>
    <w:rsid w:val="00FE208B"/>
    <w:rsid w:val="00FE2097"/>
    <w:rsid w:val="00FE21CD"/>
    <w:rsid w:val="00FE2AC4"/>
    <w:rsid w:val="00FE2FAD"/>
    <w:rsid w:val="00FE3685"/>
    <w:rsid w:val="00FE37E9"/>
    <w:rsid w:val="00FE3FDB"/>
    <w:rsid w:val="00FE44B4"/>
    <w:rsid w:val="00FE459F"/>
    <w:rsid w:val="00FE4665"/>
    <w:rsid w:val="00FE46C5"/>
    <w:rsid w:val="00FE4A02"/>
    <w:rsid w:val="00FE4B2B"/>
    <w:rsid w:val="00FE5A05"/>
    <w:rsid w:val="00FE5F2C"/>
    <w:rsid w:val="00FE634B"/>
    <w:rsid w:val="00FE6730"/>
    <w:rsid w:val="00FE67E1"/>
    <w:rsid w:val="00FE6D19"/>
    <w:rsid w:val="00FE77FB"/>
    <w:rsid w:val="00FE7CED"/>
    <w:rsid w:val="00FF048B"/>
    <w:rsid w:val="00FF32D8"/>
    <w:rsid w:val="00FF3DA2"/>
    <w:rsid w:val="00FF3E9C"/>
    <w:rsid w:val="00FF4663"/>
    <w:rsid w:val="00FF48CA"/>
    <w:rsid w:val="00FF54E2"/>
    <w:rsid w:val="00FF58F0"/>
    <w:rsid w:val="00FF627E"/>
    <w:rsid w:val="00FF66F9"/>
    <w:rsid w:val="00FF6BF0"/>
    <w:rsid w:val="00FF6E18"/>
    <w:rsid w:val="00FF71A6"/>
    <w:rsid w:val="00FF732E"/>
    <w:rsid w:val="00FF7408"/>
    <w:rsid w:val="00FF7A67"/>
    <w:rsid w:val="00FF7F52"/>
    <w:rsid w:val="00FF7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65606"/>
  <w15:docId w15:val="{1B627E97-88F3-4EC4-96C5-E79638CB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6ED3"/>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style>
  <w:style w:type="paragraph" w:styleId="BodyTextIndent2">
    <w:name w:val="Body Text Indent 2"/>
    <w:basedOn w:val="Normal"/>
    <w:pPr>
      <w:ind w:left="2160"/>
    </w:pPr>
  </w:style>
  <w:style w:type="paragraph" w:styleId="Title">
    <w:name w:val="Title"/>
    <w:basedOn w:val="Normal"/>
    <w:qFormat/>
    <w:pPr>
      <w:jc w:val="center"/>
    </w:pPr>
    <w:rPr>
      <w:b/>
    </w:rPr>
  </w:style>
  <w:style w:type="paragraph" w:styleId="BodyTextIndent3">
    <w:name w:val="Body Text Indent 3"/>
    <w:basedOn w:val="Normal"/>
    <w:pPr>
      <w:ind w:left="1224" w:firstLine="24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F124D2"/>
    <w:rPr>
      <w:rFonts w:ascii="Tahoma" w:hAnsi="Tahoma" w:cs="Tahoma"/>
      <w:sz w:val="16"/>
      <w:szCs w:val="16"/>
    </w:rPr>
  </w:style>
  <w:style w:type="paragraph" w:styleId="ListParagraph">
    <w:name w:val="List Paragraph"/>
    <w:basedOn w:val="Normal"/>
    <w:link w:val="ListParagraphChar"/>
    <w:uiPriority w:val="34"/>
    <w:qFormat/>
    <w:rsid w:val="00D57C24"/>
    <w:pPr>
      <w:ind w:left="720"/>
      <w:contextualSpacing/>
    </w:pPr>
  </w:style>
  <w:style w:type="table" w:styleId="TableGrid">
    <w:name w:val="Table Grid"/>
    <w:basedOn w:val="TableNormal"/>
    <w:rsid w:val="00287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7996"/>
    <w:rPr>
      <w:sz w:val="24"/>
      <w:szCs w:val="24"/>
    </w:rPr>
  </w:style>
  <w:style w:type="character" w:customStyle="1" w:styleId="Heading2Char">
    <w:name w:val="Heading 2 Char"/>
    <w:link w:val="Heading2"/>
    <w:rsid w:val="00984309"/>
    <w:rPr>
      <w:b/>
      <w:lang w:eastAsia="en-US"/>
    </w:rPr>
  </w:style>
  <w:style w:type="character" w:customStyle="1" w:styleId="BalloonTextChar">
    <w:name w:val="Balloon Text Char"/>
    <w:link w:val="BalloonText"/>
    <w:rsid w:val="00984309"/>
    <w:rPr>
      <w:rFonts w:ascii="Tahoma" w:hAnsi="Tahoma" w:cs="Tahoma"/>
      <w:sz w:val="16"/>
      <w:szCs w:val="16"/>
      <w:lang w:eastAsia="en-US"/>
    </w:rPr>
  </w:style>
  <w:style w:type="paragraph" w:customStyle="1" w:styleId="address">
    <w:name w:val="address"/>
    <w:basedOn w:val="Normal"/>
    <w:rsid w:val="00984309"/>
    <w:pPr>
      <w:spacing w:before="100" w:beforeAutospacing="1" w:after="100" w:afterAutospacing="1"/>
    </w:pPr>
    <w:rPr>
      <w:szCs w:val="24"/>
      <w:lang w:eastAsia="en-GB"/>
    </w:rPr>
  </w:style>
  <w:style w:type="paragraph" w:customStyle="1" w:styleId="metainfo">
    <w:name w:val="metainfo"/>
    <w:basedOn w:val="Normal"/>
    <w:rsid w:val="00984309"/>
    <w:pPr>
      <w:spacing w:before="100" w:beforeAutospacing="1" w:after="100" w:afterAutospacing="1"/>
    </w:pPr>
    <w:rPr>
      <w:szCs w:val="24"/>
      <w:lang w:eastAsia="en-GB"/>
    </w:rPr>
  </w:style>
  <w:style w:type="character" w:customStyle="1" w:styleId="divider">
    <w:name w:val="divider"/>
    <w:rsid w:val="00984309"/>
  </w:style>
  <w:style w:type="paragraph" w:styleId="z-TopofForm">
    <w:name w:val="HTML Top of Form"/>
    <w:basedOn w:val="Normal"/>
    <w:next w:val="Normal"/>
    <w:link w:val="z-TopofFormChar"/>
    <w:hidden/>
    <w:uiPriority w:val="99"/>
    <w:unhideWhenUsed/>
    <w:rsid w:val="00984309"/>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rsid w:val="00984309"/>
    <w:rPr>
      <w:rFonts w:ascii="Arial" w:hAnsi="Arial" w:cs="Arial"/>
      <w:vanish/>
      <w:sz w:val="16"/>
      <w:szCs w:val="16"/>
    </w:rPr>
  </w:style>
  <w:style w:type="character" w:customStyle="1" w:styleId="orderbycontainer">
    <w:name w:val="orderbycontainer"/>
    <w:rsid w:val="00984309"/>
  </w:style>
  <w:style w:type="character" w:customStyle="1" w:styleId="orderbydirectioncontainer">
    <w:name w:val="orderbydirectioncontainer"/>
    <w:rsid w:val="00984309"/>
  </w:style>
  <w:style w:type="character" w:customStyle="1" w:styleId="resultsperpage">
    <w:name w:val="resultsperpage"/>
    <w:rsid w:val="00984309"/>
  </w:style>
  <w:style w:type="paragraph" w:styleId="z-BottomofForm">
    <w:name w:val="HTML Bottom of Form"/>
    <w:basedOn w:val="Normal"/>
    <w:next w:val="Normal"/>
    <w:link w:val="z-BottomofFormChar"/>
    <w:hidden/>
    <w:uiPriority w:val="99"/>
    <w:unhideWhenUsed/>
    <w:rsid w:val="00984309"/>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rsid w:val="00984309"/>
    <w:rPr>
      <w:rFonts w:ascii="Arial" w:hAnsi="Arial" w:cs="Arial"/>
      <w:vanish/>
      <w:sz w:val="16"/>
      <w:szCs w:val="16"/>
    </w:rPr>
  </w:style>
  <w:style w:type="paragraph" w:customStyle="1" w:styleId="casetype">
    <w:name w:val="casetype"/>
    <w:basedOn w:val="Normal"/>
    <w:rsid w:val="00984309"/>
    <w:pPr>
      <w:spacing w:before="100" w:beforeAutospacing="1" w:after="100" w:afterAutospacing="1"/>
    </w:pPr>
    <w:rPr>
      <w:szCs w:val="24"/>
      <w:lang w:eastAsia="en-GB"/>
    </w:rPr>
  </w:style>
  <w:style w:type="character" w:customStyle="1" w:styleId="casenumber">
    <w:name w:val="casenumber"/>
    <w:rsid w:val="00984309"/>
  </w:style>
  <w:style w:type="character" w:customStyle="1" w:styleId="divider1">
    <w:name w:val="divider1"/>
    <w:rsid w:val="00984309"/>
  </w:style>
  <w:style w:type="character" w:customStyle="1" w:styleId="description">
    <w:name w:val="description"/>
    <w:rsid w:val="00984309"/>
  </w:style>
  <w:style w:type="character" w:customStyle="1" w:styleId="divider2">
    <w:name w:val="divider2"/>
    <w:rsid w:val="00984309"/>
  </w:style>
  <w:style w:type="character" w:customStyle="1" w:styleId="contact1">
    <w:name w:val="contact1"/>
    <w:rsid w:val="00984309"/>
    <w:rPr>
      <w:strike w:val="0"/>
      <w:dstrike w:val="0"/>
      <w:u w:val="none"/>
      <w:effect w:val="none"/>
    </w:rPr>
  </w:style>
  <w:style w:type="paragraph" w:styleId="PlainText">
    <w:name w:val="Plain Text"/>
    <w:basedOn w:val="Normal"/>
    <w:link w:val="PlainTextChar"/>
    <w:uiPriority w:val="99"/>
    <w:unhideWhenUsed/>
    <w:rsid w:val="00FC5CB0"/>
    <w:rPr>
      <w:rFonts w:ascii="Calibri" w:eastAsia="Calibri" w:hAnsi="Calibri"/>
      <w:sz w:val="22"/>
      <w:szCs w:val="21"/>
    </w:rPr>
  </w:style>
  <w:style w:type="character" w:customStyle="1" w:styleId="PlainTextChar">
    <w:name w:val="Plain Text Char"/>
    <w:basedOn w:val="DefaultParagraphFont"/>
    <w:link w:val="PlainText"/>
    <w:uiPriority w:val="99"/>
    <w:rsid w:val="00FC5CB0"/>
    <w:rPr>
      <w:rFonts w:ascii="Calibri" w:eastAsia="Calibri" w:hAnsi="Calibri"/>
      <w:sz w:val="22"/>
      <w:szCs w:val="21"/>
      <w:lang w:eastAsia="en-US"/>
    </w:rPr>
  </w:style>
  <w:style w:type="paragraph" w:styleId="Header">
    <w:name w:val="header"/>
    <w:basedOn w:val="Normal"/>
    <w:link w:val="HeaderChar"/>
    <w:rsid w:val="00746A80"/>
    <w:pPr>
      <w:tabs>
        <w:tab w:val="center" w:pos="4513"/>
        <w:tab w:val="right" w:pos="9026"/>
      </w:tabs>
    </w:pPr>
  </w:style>
  <w:style w:type="character" w:customStyle="1" w:styleId="HeaderChar">
    <w:name w:val="Header Char"/>
    <w:basedOn w:val="DefaultParagraphFont"/>
    <w:link w:val="Header"/>
    <w:rsid w:val="00746A80"/>
    <w:rPr>
      <w:sz w:val="24"/>
      <w:lang w:eastAsia="en-US"/>
    </w:rPr>
  </w:style>
  <w:style w:type="paragraph" w:styleId="Footer">
    <w:name w:val="footer"/>
    <w:basedOn w:val="Normal"/>
    <w:link w:val="FooterChar"/>
    <w:rsid w:val="00746A80"/>
    <w:pPr>
      <w:tabs>
        <w:tab w:val="center" w:pos="4513"/>
        <w:tab w:val="right" w:pos="9026"/>
      </w:tabs>
    </w:pPr>
  </w:style>
  <w:style w:type="character" w:customStyle="1" w:styleId="FooterChar">
    <w:name w:val="Footer Char"/>
    <w:basedOn w:val="DefaultParagraphFont"/>
    <w:link w:val="Footer"/>
    <w:rsid w:val="00746A80"/>
    <w:rPr>
      <w:sz w:val="24"/>
      <w:lang w:eastAsia="en-US"/>
    </w:rPr>
  </w:style>
  <w:style w:type="paragraph" w:customStyle="1" w:styleId="Default">
    <w:name w:val="Default"/>
    <w:rsid w:val="00345277"/>
    <w:rPr>
      <w:rFonts w:ascii="Helvetica Neue" w:eastAsia="Arial Unicode MS" w:hAnsi="Helvetica Neue" w:cs="Arial Unicode MS"/>
      <w:color w:val="000000"/>
      <w:sz w:val="22"/>
      <w:szCs w:val="22"/>
      <w:lang w:val="en-US"/>
    </w:rPr>
  </w:style>
  <w:style w:type="character" w:customStyle="1" w:styleId="None">
    <w:name w:val="None"/>
    <w:rsid w:val="00345277"/>
  </w:style>
  <w:style w:type="character" w:customStyle="1" w:styleId="Hyperlink0">
    <w:name w:val="Hyperlink.0"/>
    <w:basedOn w:val="None"/>
    <w:rsid w:val="00345277"/>
    <w:rPr>
      <w:u w:val="single"/>
    </w:rPr>
  </w:style>
  <w:style w:type="numbering" w:customStyle="1" w:styleId="BulletBig">
    <w:name w:val="Bullet Big"/>
    <w:rsid w:val="00345277"/>
    <w:pPr>
      <w:numPr>
        <w:numId w:val="1"/>
      </w:numPr>
    </w:pPr>
  </w:style>
  <w:style w:type="paragraph" w:styleId="NormalWeb">
    <w:name w:val="Normal (Web)"/>
    <w:basedOn w:val="Normal"/>
    <w:uiPriority w:val="99"/>
    <w:unhideWhenUsed/>
    <w:rsid w:val="00F34439"/>
    <w:pPr>
      <w:spacing w:before="100" w:beforeAutospacing="1" w:after="100" w:afterAutospacing="1"/>
    </w:pPr>
    <w:rPr>
      <w:rFonts w:ascii="Calibri" w:eastAsiaTheme="minorHAnsi" w:hAnsi="Calibri" w:cs="Calibri"/>
      <w:sz w:val="22"/>
      <w:szCs w:val="22"/>
      <w:lang w:eastAsia="en-GB"/>
    </w:rPr>
  </w:style>
  <w:style w:type="paragraph" w:customStyle="1" w:styleId="Body">
    <w:name w:val="Body"/>
    <w:rsid w:val="00921327"/>
    <w:rPr>
      <w:rFonts w:ascii="Helvetica Neue" w:eastAsia="Arial Unicode MS" w:hAnsi="Helvetica Neue" w:cs="Arial Unicode MS"/>
      <w:color w:val="000000"/>
      <w:sz w:val="22"/>
      <w:szCs w:val="22"/>
      <w:lang w:val="en-US"/>
    </w:rPr>
  </w:style>
  <w:style w:type="paragraph" w:customStyle="1" w:styleId="gdp">
    <w:name w:val="gd_p"/>
    <w:basedOn w:val="Normal"/>
    <w:rsid w:val="00905D57"/>
    <w:pPr>
      <w:spacing w:before="100" w:beforeAutospacing="1" w:after="100" w:afterAutospacing="1"/>
    </w:pPr>
    <w:rPr>
      <w:rFonts w:ascii="Calibri" w:eastAsiaTheme="minorHAnsi" w:hAnsi="Calibri" w:cs="Calibri"/>
      <w:sz w:val="22"/>
      <w:szCs w:val="22"/>
      <w:lang w:eastAsia="en-GB"/>
    </w:rPr>
  </w:style>
  <w:style w:type="paragraph" w:customStyle="1" w:styleId="xmsonormal">
    <w:name w:val="x_msonormal"/>
    <w:basedOn w:val="Normal"/>
    <w:rsid w:val="00AB60B9"/>
    <w:rPr>
      <w:rFonts w:ascii="Calibri" w:eastAsiaTheme="minorHAnsi" w:hAnsi="Calibri" w:cs="Calibri"/>
      <w:sz w:val="22"/>
      <w:szCs w:val="22"/>
      <w:lang w:eastAsia="en-GB"/>
    </w:rPr>
  </w:style>
  <w:style w:type="character" w:customStyle="1" w:styleId="ListParagraphChar">
    <w:name w:val="List Paragraph Char"/>
    <w:link w:val="ListParagraph"/>
    <w:uiPriority w:val="34"/>
    <w:locked/>
    <w:rsid w:val="00894712"/>
    <w:rPr>
      <w:sz w:val="24"/>
      <w:lang w:eastAsia="en-US"/>
    </w:rPr>
  </w:style>
  <w:style w:type="paragraph" w:customStyle="1" w:styleId="Normal0">
    <w:name w:val="[Normal]"/>
    <w:basedOn w:val="Normal"/>
    <w:rsid w:val="005B7B93"/>
    <w:pPr>
      <w:autoSpaceDE w:val="0"/>
      <w:autoSpaceDN w:val="0"/>
    </w:pPr>
    <w:rPr>
      <w:rFonts w:ascii="Arial" w:eastAsiaTheme="minorHAnsi" w:hAnsi="Arial" w:cs="Arial"/>
      <w:szCs w:val="24"/>
      <w:lang w:eastAsia="en-GB"/>
    </w:rPr>
  </w:style>
  <w:style w:type="paragraph" w:customStyle="1" w:styleId="xxmsonormal">
    <w:name w:val="xxmsonormal"/>
    <w:basedOn w:val="Normal"/>
    <w:rsid w:val="001026B1"/>
    <w:rPr>
      <w:rFonts w:ascii="Calibri" w:eastAsiaTheme="minorHAnsi" w:hAnsi="Calibri" w:cs="Calibri"/>
      <w:sz w:val="22"/>
      <w:szCs w:val="22"/>
      <w:lang w:eastAsia="en-GB"/>
    </w:rPr>
  </w:style>
  <w:style w:type="paragraph" w:customStyle="1" w:styleId="xxxmsonormal">
    <w:name w:val="xxxmsonormal"/>
    <w:basedOn w:val="Normal"/>
    <w:rsid w:val="001026B1"/>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7343">
      <w:bodyDiv w:val="1"/>
      <w:marLeft w:val="0"/>
      <w:marRight w:val="0"/>
      <w:marTop w:val="0"/>
      <w:marBottom w:val="0"/>
      <w:divBdr>
        <w:top w:val="none" w:sz="0" w:space="0" w:color="auto"/>
        <w:left w:val="none" w:sz="0" w:space="0" w:color="auto"/>
        <w:bottom w:val="none" w:sz="0" w:space="0" w:color="auto"/>
        <w:right w:val="none" w:sz="0" w:space="0" w:color="auto"/>
      </w:divBdr>
    </w:div>
    <w:div w:id="72751472">
      <w:bodyDiv w:val="1"/>
      <w:marLeft w:val="0"/>
      <w:marRight w:val="0"/>
      <w:marTop w:val="0"/>
      <w:marBottom w:val="0"/>
      <w:divBdr>
        <w:top w:val="none" w:sz="0" w:space="0" w:color="auto"/>
        <w:left w:val="none" w:sz="0" w:space="0" w:color="auto"/>
        <w:bottom w:val="none" w:sz="0" w:space="0" w:color="auto"/>
        <w:right w:val="none" w:sz="0" w:space="0" w:color="auto"/>
      </w:divBdr>
    </w:div>
    <w:div w:id="90244506">
      <w:bodyDiv w:val="1"/>
      <w:marLeft w:val="0"/>
      <w:marRight w:val="0"/>
      <w:marTop w:val="0"/>
      <w:marBottom w:val="0"/>
      <w:divBdr>
        <w:top w:val="none" w:sz="0" w:space="0" w:color="auto"/>
        <w:left w:val="none" w:sz="0" w:space="0" w:color="auto"/>
        <w:bottom w:val="none" w:sz="0" w:space="0" w:color="auto"/>
        <w:right w:val="none" w:sz="0" w:space="0" w:color="auto"/>
      </w:divBdr>
    </w:div>
    <w:div w:id="110786151">
      <w:bodyDiv w:val="1"/>
      <w:marLeft w:val="0"/>
      <w:marRight w:val="0"/>
      <w:marTop w:val="0"/>
      <w:marBottom w:val="0"/>
      <w:divBdr>
        <w:top w:val="none" w:sz="0" w:space="0" w:color="auto"/>
        <w:left w:val="none" w:sz="0" w:space="0" w:color="auto"/>
        <w:bottom w:val="none" w:sz="0" w:space="0" w:color="auto"/>
        <w:right w:val="none" w:sz="0" w:space="0" w:color="auto"/>
      </w:divBdr>
    </w:div>
    <w:div w:id="115375497">
      <w:bodyDiv w:val="1"/>
      <w:marLeft w:val="0"/>
      <w:marRight w:val="0"/>
      <w:marTop w:val="0"/>
      <w:marBottom w:val="0"/>
      <w:divBdr>
        <w:top w:val="none" w:sz="0" w:space="0" w:color="auto"/>
        <w:left w:val="none" w:sz="0" w:space="0" w:color="auto"/>
        <w:bottom w:val="none" w:sz="0" w:space="0" w:color="auto"/>
        <w:right w:val="none" w:sz="0" w:space="0" w:color="auto"/>
      </w:divBdr>
    </w:div>
    <w:div w:id="148833286">
      <w:bodyDiv w:val="1"/>
      <w:marLeft w:val="0"/>
      <w:marRight w:val="0"/>
      <w:marTop w:val="0"/>
      <w:marBottom w:val="0"/>
      <w:divBdr>
        <w:top w:val="none" w:sz="0" w:space="0" w:color="auto"/>
        <w:left w:val="none" w:sz="0" w:space="0" w:color="auto"/>
        <w:bottom w:val="none" w:sz="0" w:space="0" w:color="auto"/>
        <w:right w:val="none" w:sz="0" w:space="0" w:color="auto"/>
      </w:divBdr>
    </w:div>
    <w:div w:id="160973937">
      <w:bodyDiv w:val="1"/>
      <w:marLeft w:val="0"/>
      <w:marRight w:val="0"/>
      <w:marTop w:val="0"/>
      <w:marBottom w:val="0"/>
      <w:divBdr>
        <w:top w:val="none" w:sz="0" w:space="0" w:color="auto"/>
        <w:left w:val="none" w:sz="0" w:space="0" w:color="auto"/>
        <w:bottom w:val="none" w:sz="0" w:space="0" w:color="auto"/>
        <w:right w:val="none" w:sz="0" w:space="0" w:color="auto"/>
      </w:divBdr>
    </w:div>
    <w:div w:id="183595269">
      <w:bodyDiv w:val="1"/>
      <w:marLeft w:val="0"/>
      <w:marRight w:val="0"/>
      <w:marTop w:val="0"/>
      <w:marBottom w:val="0"/>
      <w:divBdr>
        <w:top w:val="none" w:sz="0" w:space="0" w:color="auto"/>
        <w:left w:val="none" w:sz="0" w:space="0" w:color="auto"/>
        <w:bottom w:val="none" w:sz="0" w:space="0" w:color="auto"/>
        <w:right w:val="none" w:sz="0" w:space="0" w:color="auto"/>
      </w:divBdr>
    </w:div>
    <w:div w:id="245847644">
      <w:bodyDiv w:val="1"/>
      <w:marLeft w:val="0"/>
      <w:marRight w:val="0"/>
      <w:marTop w:val="0"/>
      <w:marBottom w:val="0"/>
      <w:divBdr>
        <w:top w:val="none" w:sz="0" w:space="0" w:color="auto"/>
        <w:left w:val="none" w:sz="0" w:space="0" w:color="auto"/>
        <w:bottom w:val="none" w:sz="0" w:space="0" w:color="auto"/>
        <w:right w:val="none" w:sz="0" w:space="0" w:color="auto"/>
      </w:divBdr>
    </w:div>
    <w:div w:id="307562554">
      <w:bodyDiv w:val="1"/>
      <w:marLeft w:val="0"/>
      <w:marRight w:val="0"/>
      <w:marTop w:val="0"/>
      <w:marBottom w:val="0"/>
      <w:divBdr>
        <w:top w:val="none" w:sz="0" w:space="0" w:color="auto"/>
        <w:left w:val="none" w:sz="0" w:space="0" w:color="auto"/>
        <w:bottom w:val="none" w:sz="0" w:space="0" w:color="auto"/>
        <w:right w:val="none" w:sz="0" w:space="0" w:color="auto"/>
      </w:divBdr>
    </w:div>
    <w:div w:id="320087835">
      <w:bodyDiv w:val="1"/>
      <w:marLeft w:val="0"/>
      <w:marRight w:val="0"/>
      <w:marTop w:val="0"/>
      <w:marBottom w:val="0"/>
      <w:divBdr>
        <w:top w:val="none" w:sz="0" w:space="0" w:color="auto"/>
        <w:left w:val="none" w:sz="0" w:space="0" w:color="auto"/>
        <w:bottom w:val="none" w:sz="0" w:space="0" w:color="auto"/>
        <w:right w:val="none" w:sz="0" w:space="0" w:color="auto"/>
      </w:divBdr>
    </w:div>
    <w:div w:id="366179128">
      <w:bodyDiv w:val="1"/>
      <w:marLeft w:val="0"/>
      <w:marRight w:val="0"/>
      <w:marTop w:val="0"/>
      <w:marBottom w:val="0"/>
      <w:divBdr>
        <w:top w:val="none" w:sz="0" w:space="0" w:color="auto"/>
        <w:left w:val="none" w:sz="0" w:space="0" w:color="auto"/>
        <w:bottom w:val="none" w:sz="0" w:space="0" w:color="auto"/>
        <w:right w:val="none" w:sz="0" w:space="0" w:color="auto"/>
      </w:divBdr>
      <w:divsChild>
        <w:div w:id="445580363">
          <w:marLeft w:val="0"/>
          <w:marRight w:val="0"/>
          <w:marTop w:val="0"/>
          <w:marBottom w:val="0"/>
          <w:divBdr>
            <w:top w:val="none" w:sz="0" w:space="0" w:color="auto"/>
            <w:left w:val="none" w:sz="0" w:space="0" w:color="auto"/>
            <w:bottom w:val="none" w:sz="0" w:space="0" w:color="auto"/>
            <w:right w:val="none" w:sz="0" w:space="0" w:color="auto"/>
          </w:divBdr>
        </w:div>
        <w:div w:id="1258949287">
          <w:marLeft w:val="0"/>
          <w:marRight w:val="0"/>
          <w:marTop w:val="0"/>
          <w:marBottom w:val="0"/>
          <w:divBdr>
            <w:top w:val="none" w:sz="0" w:space="0" w:color="auto"/>
            <w:left w:val="none" w:sz="0" w:space="0" w:color="auto"/>
            <w:bottom w:val="none" w:sz="0" w:space="0" w:color="auto"/>
            <w:right w:val="none" w:sz="0" w:space="0" w:color="auto"/>
          </w:divBdr>
        </w:div>
        <w:div w:id="849875173">
          <w:marLeft w:val="0"/>
          <w:marRight w:val="0"/>
          <w:marTop w:val="0"/>
          <w:marBottom w:val="0"/>
          <w:divBdr>
            <w:top w:val="none" w:sz="0" w:space="0" w:color="auto"/>
            <w:left w:val="none" w:sz="0" w:space="0" w:color="auto"/>
            <w:bottom w:val="none" w:sz="0" w:space="0" w:color="auto"/>
            <w:right w:val="none" w:sz="0" w:space="0" w:color="auto"/>
          </w:divBdr>
        </w:div>
        <w:div w:id="688338401">
          <w:marLeft w:val="0"/>
          <w:marRight w:val="0"/>
          <w:marTop w:val="0"/>
          <w:marBottom w:val="0"/>
          <w:divBdr>
            <w:top w:val="none" w:sz="0" w:space="0" w:color="auto"/>
            <w:left w:val="none" w:sz="0" w:space="0" w:color="auto"/>
            <w:bottom w:val="none" w:sz="0" w:space="0" w:color="auto"/>
            <w:right w:val="none" w:sz="0" w:space="0" w:color="auto"/>
          </w:divBdr>
        </w:div>
        <w:div w:id="204147616">
          <w:marLeft w:val="0"/>
          <w:marRight w:val="0"/>
          <w:marTop w:val="0"/>
          <w:marBottom w:val="0"/>
          <w:divBdr>
            <w:top w:val="none" w:sz="0" w:space="0" w:color="auto"/>
            <w:left w:val="none" w:sz="0" w:space="0" w:color="auto"/>
            <w:bottom w:val="none" w:sz="0" w:space="0" w:color="auto"/>
            <w:right w:val="none" w:sz="0" w:space="0" w:color="auto"/>
          </w:divBdr>
        </w:div>
        <w:div w:id="391318820">
          <w:marLeft w:val="0"/>
          <w:marRight w:val="0"/>
          <w:marTop w:val="0"/>
          <w:marBottom w:val="0"/>
          <w:divBdr>
            <w:top w:val="none" w:sz="0" w:space="0" w:color="auto"/>
            <w:left w:val="none" w:sz="0" w:space="0" w:color="auto"/>
            <w:bottom w:val="none" w:sz="0" w:space="0" w:color="auto"/>
            <w:right w:val="none" w:sz="0" w:space="0" w:color="auto"/>
          </w:divBdr>
        </w:div>
        <w:div w:id="1012342910">
          <w:marLeft w:val="0"/>
          <w:marRight w:val="0"/>
          <w:marTop w:val="0"/>
          <w:marBottom w:val="0"/>
          <w:divBdr>
            <w:top w:val="none" w:sz="0" w:space="0" w:color="auto"/>
            <w:left w:val="none" w:sz="0" w:space="0" w:color="auto"/>
            <w:bottom w:val="none" w:sz="0" w:space="0" w:color="auto"/>
            <w:right w:val="none" w:sz="0" w:space="0" w:color="auto"/>
          </w:divBdr>
        </w:div>
      </w:divsChild>
    </w:div>
    <w:div w:id="416950430">
      <w:bodyDiv w:val="1"/>
      <w:marLeft w:val="0"/>
      <w:marRight w:val="0"/>
      <w:marTop w:val="0"/>
      <w:marBottom w:val="0"/>
      <w:divBdr>
        <w:top w:val="none" w:sz="0" w:space="0" w:color="auto"/>
        <w:left w:val="none" w:sz="0" w:space="0" w:color="auto"/>
        <w:bottom w:val="none" w:sz="0" w:space="0" w:color="auto"/>
        <w:right w:val="none" w:sz="0" w:space="0" w:color="auto"/>
      </w:divBdr>
    </w:div>
    <w:div w:id="458962544">
      <w:bodyDiv w:val="1"/>
      <w:marLeft w:val="0"/>
      <w:marRight w:val="0"/>
      <w:marTop w:val="0"/>
      <w:marBottom w:val="0"/>
      <w:divBdr>
        <w:top w:val="none" w:sz="0" w:space="0" w:color="auto"/>
        <w:left w:val="none" w:sz="0" w:space="0" w:color="auto"/>
        <w:bottom w:val="none" w:sz="0" w:space="0" w:color="auto"/>
        <w:right w:val="none" w:sz="0" w:space="0" w:color="auto"/>
      </w:divBdr>
    </w:div>
    <w:div w:id="469439228">
      <w:bodyDiv w:val="1"/>
      <w:marLeft w:val="0"/>
      <w:marRight w:val="0"/>
      <w:marTop w:val="0"/>
      <w:marBottom w:val="0"/>
      <w:divBdr>
        <w:top w:val="none" w:sz="0" w:space="0" w:color="auto"/>
        <w:left w:val="none" w:sz="0" w:space="0" w:color="auto"/>
        <w:bottom w:val="none" w:sz="0" w:space="0" w:color="auto"/>
        <w:right w:val="none" w:sz="0" w:space="0" w:color="auto"/>
      </w:divBdr>
    </w:div>
    <w:div w:id="488833476">
      <w:bodyDiv w:val="1"/>
      <w:marLeft w:val="0"/>
      <w:marRight w:val="0"/>
      <w:marTop w:val="0"/>
      <w:marBottom w:val="0"/>
      <w:divBdr>
        <w:top w:val="none" w:sz="0" w:space="0" w:color="auto"/>
        <w:left w:val="none" w:sz="0" w:space="0" w:color="auto"/>
        <w:bottom w:val="none" w:sz="0" w:space="0" w:color="auto"/>
        <w:right w:val="none" w:sz="0" w:space="0" w:color="auto"/>
      </w:divBdr>
    </w:div>
    <w:div w:id="512107463">
      <w:bodyDiv w:val="1"/>
      <w:marLeft w:val="0"/>
      <w:marRight w:val="0"/>
      <w:marTop w:val="0"/>
      <w:marBottom w:val="0"/>
      <w:divBdr>
        <w:top w:val="none" w:sz="0" w:space="0" w:color="auto"/>
        <w:left w:val="none" w:sz="0" w:space="0" w:color="auto"/>
        <w:bottom w:val="none" w:sz="0" w:space="0" w:color="auto"/>
        <w:right w:val="none" w:sz="0" w:space="0" w:color="auto"/>
      </w:divBdr>
    </w:div>
    <w:div w:id="512376613">
      <w:bodyDiv w:val="1"/>
      <w:marLeft w:val="0"/>
      <w:marRight w:val="0"/>
      <w:marTop w:val="0"/>
      <w:marBottom w:val="0"/>
      <w:divBdr>
        <w:top w:val="none" w:sz="0" w:space="0" w:color="auto"/>
        <w:left w:val="none" w:sz="0" w:space="0" w:color="auto"/>
        <w:bottom w:val="none" w:sz="0" w:space="0" w:color="auto"/>
        <w:right w:val="none" w:sz="0" w:space="0" w:color="auto"/>
      </w:divBdr>
    </w:div>
    <w:div w:id="514805514">
      <w:bodyDiv w:val="1"/>
      <w:marLeft w:val="0"/>
      <w:marRight w:val="0"/>
      <w:marTop w:val="0"/>
      <w:marBottom w:val="0"/>
      <w:divBdr>
        <w:top w:val="none" w:sz="0" w:space="0" w:color="auto"/>
        <w:left w:val="none" w:sz="0" w:space="0" w:color="auto"/>
        <w:bottom w:val="none" w:sz="0" w:space="0" w:color="auto"/>
        <w:right w:val="none" w:sz="0" w:space="0" w:color="auto"/>
      </w:divBdr>
    </w:div>
    <w:div w:id="539362623">
      <w:bodyDiv w:val="1"/>
      <w:marLeft w:val="0"/>
      <w:marRight w:val="0"/>
      <w:marTop w:val="0"/>
      <w:marBottom w:val="0"/>
      <w:divBdr>
        <w:top w:val="none" w:sz="0" w:space="0" w:color="auto"/>
        <w:left w:val="none" w:sz="0" w:space="0" w:color="auto"/>
        <w:bottom w:val="none" w:sz="0" w:space="0" w:color="auto"/>
        <w:right w:val="none" w:sz="0" w:space="0" w:color="auto"/>
      </w:divBdr>
    </w:div>
    <w:div w:id="544146480">
      <w:bodyDiv w:val="1"/>
      <w:marLeft w:val="0"/>
      <w:marRight w:val="0"/>
      <w:marTop w:val="0"/>
      <w:marBottom w:val="0"/>
      <w:divBdr>
        <w:top w:val="none" w:sz="0" w:space="0" w:color="auto"/>
        <w:left w:val="none" w:sz="0" w:space="0" w:color="auto"/>
        <w:bottom w:val="none" w:sz="0" w:space="0" w:color="auto"/>
        <w:right w:val="none" w:sz="0" w:space="0" w:color="auto"/>
      </w:divBdr>
    </w:div>
    <w:div w:id="558637810">
      <w:bodyDiv w:val="1"/>
      <w:marLeft w:val="0"/>
      <w:marRight w:val="0"/>
      <w:marTop w:val="0"/>
      <w:marBottom w:val="0"/>
      <w:divBdr>
        <w:top w:val="none" w:sz="0" w:space="0" w:color="auto"/>
        <w:left w:val="none" w:sz="0" w:space="0" w:color="auto"/>
        <w:bottom w:val="none" w:sz="0" w:space="0" w:color="auto"/>
        <w:right w:val="none" w:sz="0" w:space="0" w:color="auto"/>
      </w:divBdr>
    </w:div>
    <w:div w:id="597251152">
      <w:bodyDiv w:val="1"/>
      <w:marLeft w:val="0"/>
      <w:marRight w:val="0"/>
      <w:marTop w:val="0"/>
      <w:marBottom w:val="0"/>
      <w:divBdr>
        <w:top w:val="none" w:sz="0" w:space="0" w:color="auto"/>
        <w:left w:val="none" w:sz="0" w:space="0" w:color="auto"/>
        <w:bottom w:val="none" w:sz="0" w:space="0" w:color="auto"/>
        <w:right w:val="none" w:sz="0" w:space="0" w:color="auto"/>
      </w:divBdr>
    </w:div>
    <w:div w:id="605388788">
      <w:bodyDiv w:val="1"/>
      <w:marLeft w:val="0"/>
      <w:marRight w:val="0"/>
      <w:marTop w:val="0"/>
      <w:marBottom w:val="0"/>
      <w:divBdr>
        <w:top w:val="none" w:sz="0" w:space="0" w:color="auto"/>
        <w:left w:val="none" w:sz="0" w:space="0" w:color="auto"/>
        <w:bottom w:val="none" w:sz="0" w:space="0" w:color="auto"/>
        <w:right w:val="none" w:sz="0" w:space="0" w:color="auto"/>
      </w:divBdr>
    </w:div>
    <w:div w:id="617180791">
      <w:bodyDiv w:val="1"/>
      <w:marLeft w:val="0"/>
      <w:marRight w:val="0"/>
      <w:marTop w:val="0"/>
      <w:marBottom w:val="0"/>
      <w:divBdr>
        <w:top w:val="none" w:sz="0" w:space="0" w:color="auto"/>
        <w:left w:val="none" w:sz="0" w:space="0" w:color="auto"/>
        <w:bottom w:val="none" w:sz="0" w:space="0" w:color="auto"/>
        <w:right w:val="none" w:sz="0" w:space="0" w:color="auto"/>
      </w:divBdr>
    </w:div>
    <w:div w:id="642779590">
      <w:bodyDiv w:val="1"/>
      <w:marLeft w:val="0"/>
      <w:marRight w:val="0"/>
      <w:marTop w:val="0"/>
      <w:marBottom w:val="0"/>
      <w:divBdr>
        <w:top w:val="none" w:sz="0" w:space="0" w:color="auto"/>
        <w:left w:val="none" w:sz="0" w:space="0" w:color="auto"/>
        <w:bottom w:val="none" w:sz="0" w:space="0" w:color="auto"/>
        <w:right w:val="none" w:sz="0" w:space="0" w:color="auto"/>
      </w:divBdr>
    </w:div>
    <w:div w:id="668219152">
      <w:bodyDiv w:val="1"/>
      <w:marLeft w:val="0"/>
      <w:marRight w:val="0"/>
      <w:marTop w:val="0"/>
      <w:marBottom w:val="0"/>
      <w:divBdr>
        <w:top w:val="none" w:sz="0" w:space="0" w:color="auto"/>
        <w:left w:val="none" w:sz="0" w:space="0" w:color="auto"/>
        <w:bottom w:val="none" w:sz="0" w:space="0" w:color="auto"/>
        <w:right w:val="none" w:sz="0" w:space="0" w:color="auto"/>
      </w:divBdr>
    </w:div>
    <w:div w:id="713164739">
      <w:bodyDiv w:val="1"/>
      <w:marLeft w:val="0"/>
      <w:marRight w:val="0"/>
      <w:marTop w:val="0"/>
      <w:marBottom w:val="0"/>
      <w:divBdr>
        <w:top w:val="none" w:sz="0" w:space="0" w:color="auto"/>
        <w:left w:val="none" w:sz="0" w:space="0" w:color="auto"/>
        <w:bottom w:val="none" w:sz="0" w:space="0" w:color="auto"/>
        <w:right w:val="none" w:sz="0" w:space="0" w:color="auto"/>
      </w:divBdr>
    </w:div>
    <w:div w:id="735200396">
      <w:bodyDiv w:val="1"/>
      <w:marLeft w:val="0"/>
      <w:marRight w:val="0"/>
      <w:marTop w:val="0"/>
      <w:marBottom w:val="0"/>
      <w:divBdr>
        <w:top w:val="none" w:sz="0" w:space="0" w:color="auto"/>
        <w:left w:val="none" w:sz="0" w:space="0" w:color="auto"/>
        <w:bottom w:val="none" w:sz="0" w:space="0" w:color="auto"/>
        <w:right w:val="none" w:sz="0" w:space="0" w:color="auto"/>
      </w:divBdr>
    </w:div>
    <w:div w:id="749470978">
      <w:bodyDiv w:val="1"/>
      <w:marLeft w:val="0"/>
      <w:marRight w:val="0"/>
      <w:marTop w:val="0"/>
      <w:marBottom w:val="0"/>
      <w:divBdr>
        <w:top w:val="none" w:sz="0" w:space="0" w:color="auto"/>
        <w:left w:val="none" w:sz="0" w:space="0" w:color="auto"/>
        <w:bottom w:val="none" w:sz="0" w:space="0" w:color="auto"/>
        <w:right w:val="none" w:sz="0" w:space="0" w:color="auto"/>
      </w:divBdr>
    </w:div>
    <w:div w:id="759184051">
      <w:bodyDiv w:val="1"/>
      <w:marLeft w:val="0"/>
      <w:marRight w:val="0"/>
      <w:marTop w:val="0"/>
      <w:marBottom w:val="0"/>
      <w:divBdr>
        <w:top w:val="none" w:sz="0" w:space="0" w:color="auto"/>
        <w:left w:val="none" w:sz="0" w:space="0" w:color="auto"/>
        <w:bottom w:val="none" w:sz="0" w:space="0" w:color="auto"/>
        <w:right w:val="none" w:sz="0" w:space="0" w:color="auto"/>
      </w:divBdr>
    </w:div>
    <w:div w:id="763918240">
      <w:bodyDiv w:val="1"/>
      <w:marLeft w:val="0"/>
      <w:marRight w:val="0"/>
      <w:marTop w:val="0"/>
      <w:marBottom w:val="0"/>
      <w:divBdr>
        <w:top w:val="none" w:sz="0" w:space="0" w:color="auto"/>
        <w:left w:val="none" w:sz="0" w:space="0" w:color="auto"/>
        <w:bottom w:val="none" w:sz="0" w:space="0" w:color="auto"/>
        <w:right w:val="none" w:sz="0" w:space="0" w:color="auto"/>
      </w:divBdr>
    </w:div>
    <w:div w:id="796294217">
      <w:bodyDiv w:val="1"/>
      <w:marLeft w:val="0"/>
      <w:marRight w:val="0"/>
      <w:marTop w:val="0"/>
      <w:marBottom w:val="0"/>
      <w:divBdr>
        <w:top w:val="none" w:sz="0" w:space="0" w:color="auto"/>
        <w:left w:val="none" w:sz="0" w:space="0" w:color="auto"/>
        <w:bottom w:val="none" w:sz="0" w:space="0" w:color="auto"/>
        <w:right w:val="none" w:sz="0" w:space="0" w:color="auto"/>
      </w:divBdr>
    </w:div>
    <w:div w:id="800074857">
      <w:bodyDiv w:val="1"/>
      <w:marLeft w:val="0"/>
      <w:marRight w:val="0"/>
      <w:marTop w:val="0"/>
      <w:marBottom w:val="0"/>
      <w:divBdr>
        <w:top w:val="none" w:sz="0" w:space="0" w:color="auto"/>
        <w:left w:val="none" w:sz="0" w:space="0" w:color="auto"/>
        <w:bottom w:val="none" w:sz="0" w:space="0" w:color="auto"/>
        <w:right w:val="none" w:sz="0" w:space="0" w:color="auto"/>
      </w:divBdr>
    </w:div>
    <w:div w:id="801922809">
      <w:bodyDiv w:val="1"/>
      <w:marLeft w:val="0"/>
      <w:marRight w:val="0"/>
      <w:marTop w:val="0"/>
      <w:marBottom w:val="0"/>
      <w:divBdr>
        <w:top w:val="none" w:sz="0" w:space="0" w:color="auto"/>
        <w:left w:val="none" w:sz="0" w:space="0" w:color="auto"/>
        <w:bottom w:val="none" w:sz="0" w:space="0" w:color="auto"/>
        <w:right w:val="none" w:sz="0" w:space="0" w:color="auto"/>
      </w:divBdr>
    </w:div>
    <w:div w:id="807745876">
      <w:bodyDiv w:val="1"/>
      <w:marLeft w:val="0"/>
      <w:marRight w:val="0"/>
      <w:marTop w:val="0"/>
      <w:marBottom w:val="0"/>
      <w:divBdr>
        <w:top w:val="none" w:sz="0" w:space="0" w:color="auto"/>
        <w:left w:val="none" w:sz="0" w:space="0" w:color="auto"/>
        <w:bottom w:val="none" w:sz="0" w:space="0" w:color="auto"/>
        <w:right w:val="none" w:sz="0" w:space="0" w:color="auto"/>
      </w:divBdr>
    </w:div>
    <w:div w:id="811216956">
      <w:bodyDiv w:val="1"/>
      <w:marLeft w:val="0"/>
      <w:marRight w:val="0"/>
      <w:marTop w:val="0"/>
      <w:marBottom w:val="0"/>
      <w:divBdr>
        <w:top w:val="none" w:sz="0" w:space="0" w:color="auto"/>
        <w:left w:val="none" w:sz="0" w:space="0" w:color="auto"/>
        <w:bottom w:val="none" w:sz="0" w:space="0" w:color="auto"/>
        <w:right w:val="none" w:sz="0" w:space="0" w:color="auto"/>
      </w:divBdr>
    </w:div>
    <w:div w:id="841624347">
      <w:bodyDiv w:val="1"/>
      <w:marLeft w:val="0"/>
      <w:marRight w:val="0"/>
      <w:marTop w:val="0"/>
      <w:marBottom w:val="0"/>
      <w:divBdr>
        <w:top w:val="none" w:sz="0" w:space="0" w:color="auto"/>
        <w:left w:val="none" w:sz="0" w:space="0" w:color="auto"/>
        <w:bottom w:val="none" w:sz="0" w:space="0" w:color="auto"/>
        <w:right w:val="none" w:sz="0" w:space="0" w:color="auto"/>
      </w:divBdr>
    </w:div>
    <w:div w:id="865369922">
      <w:bodyDiv w:val="1"/>
      <w:marLeft w:val="0"/>
      <w:marRight w:val="0"/>
      <w:marTop w:val="0"/>
      <w:marBottom w:val="0"/>
      <w:divBdr>
        <w:top w:val="none" w:sz="0" w:space="0" w:color="auto"/>
        <w:left w:val="none" w:sz="0" w:space="0" w:color="auto"/>
        <w:bottom w:val="none" w:sz="0" w:space="0" w:color="auto"/>
        <w:right w:val="none" w:sz="0" w:space="0" w:color="auto"/>
      </w:divBdr>
    </w:div>
    <w:div w:id="909535735">
      <w:bodyDiv w:val="1"/>
      <w:marLeft w:val="0"/>
      <w:marRight w:val="0"/>
      <w:marTop w:val="0"/>
      <w:marBottom w:val="0"/>
      <w:divBdr>
        <w:top w:val="none" w:sz="0" w:space="0" w:color="auto"/>
        <w:left w:val="none" w:sz="0" w:space="0" w:color="auto"/>
        <w:bottom w:val="none" w:sz="0" w:space="0" w:color="auto"/>
        <w:right w:val="none" w:sz="0" w:space="0" w:color="auto"/>
      </w:divBdr>
    </w:div>
    <w:div w:id="914820175">
      <w:bodyDiv w:val="1"/>
      <w:marLeft w:val="0"/>
      <w:marRight w:val="0"/>
      <w:marTop w:val="0"/>
      <w:marBottom w:val="0"/>
      <w:divBdr>
        <w:top w:val="none" w:sz="0" w:space="0" w:color="auto"/>
        <w:left w:val="none" w:sz="0" w:space="0" w:color="auto"/>
        <w:bottom w:val="none" w:sz="0" w:space="0" w:color="auto"/>
        <w:right w:val="none" w:sz="0" w:space="0" w:color="auto"/>
      </w:divBdr>
    </w:div>
    <w:div w:id="931426185">
      <w:bodyDiv w:val="1"/>
      <w:marLeft w:val="0"/>
      <w:marRight w:val="0"/>
      <w:marTop w:val="0"/>
      <w:marBottom w:val="0"/>
      <w:divBdr>
        <w:top w:val="none" w:sz="0" w:space="0" w:color="auto"/>
        <w:left w:val="none" w:sz="0" w:space="0" w:color="auto"/>
        <w:bottom w:val="none" w:sz="0" w:space="0" w:color="auto"/>
        <w:right w:val="none" w:sz="0" w:space="0" w:color="auto"/>
      </w:divBdr>
    </w:div>
    <w:div w:id="935985413">
      <w:bodyDiv w:val="1"/>
      <w:marLeft w:val="0"/>
      <w:marRight w:val="0"/>
      <w:marTop w:val="0"/>
      <w:marBottom w:val="0"/>
      <w:divBdr>
        <w:top w:val="none" w:sz="0" w:space="0" w:color="auto"/>
        <w:left w:val="none" w:sz="0" w:space="0" w:color="auto"/>
        <w:bottom w:val="none" w:sz="0" w:space="0" w:color="auto"/>
        <w:right w:val="none" w:sz="0" w:space="0" w:color="auto"/>
      </w:divBdr>
    </w:div>
    <w:div w:id="959603035">
      <w:bodyDiv w:val="1"/>
      <w:marLeft w:val="0"/>
      <w:marRight w:val="0"/>
      <w:marTop w:val="0"/>
      <w:marBottom w:val="0"/>
      <w:divBdr>
        <w:top w:val="none" w:sz="0" w:space="0" w:color="auto"/>
        <w:left w:val="none" w:sz="0" w:space="0" w:color="auto"/>
        <w:bottom w:val="none" w:sz="0" w:space="0" w:color="auto"/>
        <w:right w:val="none" w:sz="0" w:space="0" w:color="auto"/>
      </w:divBdr>
    </w:div>
    <w:div w:id="1011876287">
      <w:bodyDiv w:val="1"/>
      <w:marLeft w:val="0"/>
      <w:marRight w:val="0"/>
      <w:marTop w:val="0"/>
      <w:marBottom w:val="0"/>
      <w:divBdr>
        <w:top w:val="none" w:sz="0" w:space="0" w:color="auto"/>
        <w:left w:val="none" w:sz="0" w:space="0" w:color="auto"/>
        <w:bottom w:val="none" w:sz="0" w:space="0" w:color="auto"/>
        <w:right w:val="none" w:sz="0" w:space="0" w:color="auto"/>
      </w:divBdr>
    </w:div>
    <w:div w:id="1019239321">
      <w:bodyDiv w:val="1"/>
      <w:marLeft w:val="0"/>
      <w:marRight w:val="0"/>
      <w:marTop w:val="0"/>
      <w:marBottom w:val="0"/>
      <w:divBdr>
        <w:top w:val="none" w:sz="0" w:space="0" w:color="auto"/>
        <w:left w:val="none" w:sz="0" w:space="0" w:color="auto"/>
        <w:bottom w:val="none" w:sz="0" w:space="0" w:color="auto"/>
        <w:right w:val="none" w:sz="0" w:space="0" w:color="auto"/>
      </w:divBdr>
    </w:div>
    <w:div w:id="1047216470">
      <w:bodyDiv w:val="1"/>
      <w:marLeft w:val="0"/>
      <w:marRight w:val="0"/>
      <w:marTop w:val="0"/>
      <w:marBottom w:val="0"/>
      <w:divBdr>
        <w:top w:val="none" w:sz="0" w:space="0" w:color="auto"/>
        <w:left w:val="none" w:sz="0" w:space="0" w:color="auto"/>
        <w:bottom w:val="none" w:sz="0" w:space="0" w:color="auto"/>
        <w:right w:val="none" w:sz="0" w:space="0" w:color="auto"/>
      </w:divBdr>
    </w:div>
    <w:div w:id="1092050275">
      <w:bodyDiv w:val="1"/>
      <w:marLeft w:val="0"/>
      <w:marRight w:val="0"/>
      <w:marTop w:val="0"/>
      <w:marBottom w:val="0"/>
      <w:divBdr>
        <w:top w:val="none" w:sz="0" w:space="0" w:color="auto"/>
        <w:left w:val="none" w:sz="0" w:space="0" w:color="auto"/>
        <w:bottom w:val="none" w:sz="0" w:space="0" w:color="auto"/>
        <w:right w:val="none" w:sz="0" w:space="0" w:color="auto"/>
      </w:divBdr>
    </w:div>
    <w:div w:id="1149395670">
      <w:bodyDiv w:val="1"/>
      <w:marLeft w:val="0"/>
      <w:marRight w:val="0"/>
      <w:marTop w:val="0"/>
      <w:marBottom w:val="0"/>
      <w:divBdr>
        <w:top w:val="none" w:sz="0" w:space="0" w:color="auto"/>
        <w:left w:val="none" w:sz="0" w:space="0" w:color="auto"/>
        <w:bottom w:val="none" w:sz="0" w:space="0" w:color="auto"/>
        <w:right w:val="none" w:sz="0" w:space="0" w:color="auto"/>
      </w:divBdr>
    </w:div>
    <w:div w:id="1154643254">
      <w:bodyDiv w:val="1"/>
      <w:marLeft w:val="0"/>
      <w:marRight w:val="0"/>
      <w:marTop w:val="0"/>
      <w:marBottom w:val="0"/>
      <w:divBdr>
        <w:top w:val="none" w:sz="0" w:space="0" w:color="auto"/>
        <w:left w:val="none" w:sz="0" w:space="0" w:color="auto"/>
        <w:bottom w:val="none" w:sz="0" w:space="0" w:color="auto"/>
        <w:right w:val="none" w:sz="0" w:space="0" w:color="auto"/>
      </w:divBdr>
    </w:div>
    <w:div w:id="1190869975">
      <w:bodyDiv w:val="1"/>
      <w:marLeft w:val="0"/>
      <w:marRight w:val="0"/>
      <w:marTop w:val="0"/>
      <w:marBottom w:val="0"/>
      <w:divBdr>
        <w:top w:val="none" w:sz="0" w:space="0" w:color="auto"/>
        <w:left w:val="none" w:sz="0" w:space="0" w:color="auto"/>
        <w:bottom w:val="none" w:sz="0" w:space="0" w:color="auto"/>
        <w:right w:val="none" w:sz="0" w:space="0" w:color="auto"/>
      </w:divBdr>
    </w:div>
    <w:div w:id="1214269126">
      <w:bodyDiv w:val="1"/>
      <w:marLeft w:val="0"/>
      <w:marRight w:val="0"/>
      <w:marTop w:val="0"/>
      <w:marBottom w:val="0"/>
      <w:divBdr>
        <w:top w:val="none" w:sz="0" w:space="0" w:color="auto"/>
        <w:left w:val="none" w:sz="0" w:space="0" w:color="auto"/>
        <w:bottom w:val="none" w:sz="0" w:space="0" w:color="auto"/>
        <w:right w:val="none" w:sz="0" w:space="0" w:color="auto"/>
      </w:divBdr>
    </w:div>
    <w:div w:id="1232352092">
      <w:bodyDiv w:val="1"/>
      <w:marLeft w:val="0"/>
      <w:marRight w:val="0"/>
      <w:marTop w:val="0"/>
      <w:marBottom w:val="0"/>
      <w:divBdr>
        <w:top w:val="none" w:sz="0" w:space="0" w:color="auto"/>
        <w:left w:val="none" w:sz="0" w:space="0" w:color="auto"/>
        <w:bottom w:val="none" w:sz="0" w:space="0" w:color="auto"/>
        <w:right w:val="none" w:sz="0" w:space="0" w:color="auto"/>
      </w:divBdr>
    </w:div>
    <w:div w:id="1241716998">
      <w:bodyDiv w:val="1"/>
      <w:marLeft w:val="0"/>
      <w:marRight w:val="0"/>
      <w:marTop w:val="0"/>
      <w:marBottom w:val="0"/>
      <w:divBdr>
        <w:top w:val="none" w:sz="0" w:space="0" w:color="auto"/>
        <w:left w:val="none" w:sz="0" w:space="0" w:color="auto"/>
        <w:bottom w:val="none" w:sz="0" w:space="0" w:color="auto"/>
        <w:right w:val="none" w:sz="0" w:space="0" w:color="auto"/>
      </w:divBdr>
    </w:div>
    <w:div w:id="1260017938">
      <w:bodyDiv w:val="1"/>
      <w:marLeft w:val="0"/>
      <w:marRight w:val="0"/>
      <w:marTop w:val="0"/>
      <w:marBottom w:val="0"/>
      <w:divBdr>
        <w:top w:val="none" w:sz="0" w:space="0" w:color="auto"/>
        <w:left w:val="none" w:sz="0" w:space="0" w:color="auto"/>
        <w:bottom w:val="none" w:sz="0" w:space="0" w:color="auto"/>
        <w:right w:val="none" w:sz="0" w:space="0" w:color="auto"/>
      </w:divBdr>
    </w:div>
    <w:div w:id="1293905214">
      <w:bodyDiv w:val="1"/>
      <w:marLeft w:val="0"/>
      <w:marRight w:val="0"/>
      <w:marTop w:val="0"/>
      <w:marBottom w:val="0"/>
      <w:divBdr>
        <w:top w:val="none" w:sz="0" w:space="0" w:color="auto"/>
        <w:left w:val="none" w:sz="0" w:space="0" w:color="auto"/>
        <w:bottom w:val="none" w:sz="0" w:space="0" w:color="auto"/>
        <w:right w:val="none" w:sz="0" w:space="0" w:color="auto"/>
      </w:divBdr>
    </w:div>
    <w:div w:id="1301109805">
      <w:bodyDiv w:val="1"/>
      <w:marLeft w:val="0"/>
      <w:marRight w:val="0"/>
      <w:marTop w:val="0"/>
      <w:marBottom w:val="0"/>
      <w:divBdr>
        <w:top w:val="none" w:sz="0" w:space="0" w:color="auto"/>
        <w:left w:val="none" w:sz="0" w:space="0" w:color="auto"/>
        <w:bottom w:val="none" w:sz="0" w:space="0" w:color="auto"/>
        <w:right w:val="none" w:sz="0" w:space="0" w:color="auto"/>
      </w:divBdr>
    </w:div>
    <w:div w:id="1326743289">
      <w:bodyDiv w:val="1"/>
      <w:marLeft w:val="0"/>
      <w:marRight w:val="0"/>
      <w:marTop w:val="0"/>
      <w:marBottom w:val="0"/>
      <w:divBdr>
        <w:top w:val="none" w:sz="0" w:space="0" w:color="auto"/>
        <w:left w:val="none" w:sz="0" w:space="0" w:color="auto"/>
        <w:bottom w:val="none" w:sz="0" w:space="0" w:color="auto"/>
        <w:right w:val="none" w:sz="0" w:space="0" w:color="auto"/>
      </w:divBdr>
    </w:div>
    <w:div w:id="1328630049">
      <w:bodyDiv w:val="1"/>
      <w:marLeft w:val="0"/>
      <w:marRight w:val="0"/>
      <w:marTop w:val="0"/>
      <w:marBottom w:val="0"/>
      <w:divBdr>
        <w:top w:val="none" w:sz="0" w:space="0" w:color="auto"/>
        <w:left w:val="none" w:sz="0" w:space="0" w:color="auto"/>
        <w:bottom w:val="none" w:sz="0" w:space="0" w:color="auto"/>
        <w:right w:val="none" w:sz="0" w:space="0" w:color="auto"/>
      </w:divBdr>
    </w:div>
    <w:div w:id="1331176298">
      <w:bodyDiv w:val="1"/>
      <w:marLeft w:val="0"/>
      <w:marRight w:val="0"/>
      <w:marTop w:val="0"/>
      <w:marBottom w:val="0"/>
      <w:divBdr>
        <w:top w:val="none" w:sz="0" w:space="0" w:color="auto"/>
        <w:left w:val="none" w:sz="0" w:space="0" w:color="auto"/>
        <w:bottom w:val="none" w:sz="0" w:space="0" w:color="auto"/>
        <w:right w:val="none" w:sz="0" w:space="0" w:color="auto"/>
      </w:divBdr>
    </w:div>
    <w:div w:id="1352685547">
      <w:bodyDiv w:val="1"/>
      <w:marLeft w:val="0"/>
      <w:marRight w:val="0"/>
      <w:marTop w:val="0"/>
      <w:marBottom w:val="0"/>
      <w:divBdr>
        <w:top w:val="none" w:sz="0" w:space="0" w:color="auto"/>
        <w:left w:val="none" w:sz="0" w:space="0" w:color="auto"/>
        <w:bottom w:val="none" w:sz="0" w:space="0" w:color="auto"/>
        <w:right w:val="none" w:sz="0" w:space="0" w:color="auto"/>
      </w:divBdr>
    </w:div>
    <w:div w:id="1377663157">
      <w:bodyDiv w:val="1"/>
      <w:marLeft w:val="0"/>
      <w:marRight w:val="0"/>
      <w:marTop w:val="0"/>
      <w:marBottom w:val="0"/>
      <w:divBdr>
        <w:top w:val="none" w:sz="0" w:space="0" w:color="auto"/>
        <w:left w:val="none" w:sz="0" w:space="0" w:color="auto"/>
        <w:bottom w:val="none" w:sz="0" w:space="0" w:color="auto"/>
        <w:right w:val="none" w:sz="0" w:space="0" w:color="auto"/>
      </w:divBdr>
    </w:div>
    <w:div w:id="1396048990">
      <w:bodyDiv w:val="1"/>
      <w:marLeft w:val="0"/>
      <w:marRight w:val="0"/>
      <w:marTop w:val="0"/>
      <w:marBottom w:val="0"/>
      <w:divBdr>
        <w:top w:val="none" w:sz="0" w:space="0" w:color="auto"/>
        <w:left w:val="none" w:sz="0" w:space="0" w:color="auto"/>
        <w:bottom w:val="none" w:sz="0" w:space="0" w:color="auto"/>
        <w:right w:val="none" w:sz="0" w:space="0" w:color="auto"/>
      </w:divBdr>
    </w:div>
    <w:div w:id="1400900682">
      <w:bodyDiv w:val="1"/>
      <w:marLeft w:val="0"/>
      <w:marRight w:val="0"/>
      <w:marTop w:val="0"/>
      <w:marBottom w:val="0"/>
      <w:divBdr>
        <w:top w:val="none" w:sz="0" w:space="0" w:color="auto"/>
        <w:left w:val="none" w:sz="0" w:space="0" w:color="auto"/>
        <w:bottom w:val="none" w:sz="0" w:space="0" w:color="auto"/>
        <w:right w:val="none" w:sz="0" w:space="0" w:color="auto"/>
      </w:divBdr>
    </w:div>
    <w:div w:id="1417901735">
      <w:bodyDiv w:val="1"/>
      <w:marLeft w:val="0"/>
      <w:marRight w:val="0"/>
      <w:marTop w:val="0"/>
      <w:marBottom w:val="0"/>
      <w:divBdr>
        <w:top w:val="none" w:sz="0" w:space="0" w:color="auto"/>
        <w:left w:val="none" w:sz="0" w:space="0" w:color="auto"/>
        <w:bottom w:val="none" w:sz="0" w:space="0" w:color="auto"/>
        <w:right w:val="none" w:sz="0" w:space="0" w:color="auto"/>
      </w:divBdr>
    </w:div>
    <w:div w:id="1420759314">
      <w:bodyDiv w:val="1"/>
      <w:marLeft w:val="0"/>
      <w:marRight w:val="0"/>
      <w:marTop w:val="0"/>
      <w:marBottom w:val="0"/>
      <w:divBdr>
        <w:top w:val="none" w:sz="0" w:space="0" w:color="auto"/>
        <w:left w:val="none" w:sz="0" w:space="0" w:color="auto"/>
        <w:bottom w:val="none" w:sz="0" w:space="0" w:color="auto"/>
        <w:right w:val="none" w:sz="0" w:space="0" w:color="auto"/>
      </w:divBdr>
    </w:div>
    <w:div w:id="1451896818">
      <w:bodyDiv w:val="1"/>
      <w:marLeft w:val="0"/>
      <w:marRight w:val="0"/>
      <w:marTop w:val="0"/>
      <w:marBottom w:val="0"/>
      <w:divBdr>
        <w:top w:val="none" w:sz="0" w:space="0" w:color="auto"/>
        <w:left w:val="none" w:sz="0" w:space="0" w:color="auto"/>
        <w:bottom w:val="none" w:sz="0" w:space="0" w:color="auto"/>
        <w:right w:val="none" w:sz="0" w:space="0" w:color="auto"/>
      </w:divBdr>
    </w:div>
    <w:div w:id="1484153423">
      <w:bodyDiv w:val="1"/>
      <w:marLeft w:val="0"/>
      <w:marRight w:val="0"/>
      <w:marTop w:val="0"/>
      <w:marBottom w:val="0"/>
      <w:divBdr>
        <w:top w:val="none" w:sz="0" w:space="0" w:color="auto"/>
        <w:left w:val="none" w:sz="0" w:space="0" w:color="auto"/>
        <w:bottom w:val="none" w:sz="0" w:space="0" w:color="auto"/>
        <w:right w:val="none" w:sz="0" w:space="0" w:color="auto"/>
      </w:divBdr>
    </w:div>
    <w:div w:id="1490249780">
      <w:bodyDiv w:val="1"/>
      <w:marLeft w:val="0"/>
      <w:marRight w:val="0"/>
      <w:marTop w:val="0"/>
      <w:marBottom w:val="0"/>
      <w:divBdr>
        <w:top w:val="none" w:sz="0" w:space="0" w:color="auto"/>
        <w:left w:val="none" w:sz="0" w:space="0" w:color="auto"/>
        <w:bottom w:val="none" w:sz="0" w:space="0" w:color="auto"/>
        <w:right w:val="none" w:sz="0" w:space="0" w:color="auto"/>
      </w:divBdr>
    </w:div>
    <w:div w:id="1542208267">
      <w:bodyDiv w:val="1"/>
      <w:marLeft w:val="0"/>
      <w:marRight w:val="0"/>
      <w:marTop w:val="0"/>
      <w:marBottom w:val="0"/>
      <w:divBdr>
        <w:top w:val="none" w:sz="0" w:space="0" w:color="auto"/>
        <w:left w:val="none" w:sz="0" w:space="0" w:color="auto"/>
        <w:bottom w:val="none" w:sz="0" w:space="0" w:color="auto"/>
        <w:right w:val="none" w:sz="0" w:space="0" w:color="auto"/>
      </w:divBdr>
    </w:div>
    <w:div w:id="1544445119">
      <w:bodyDiv w:val="1"/>
      <w:marLeft w:val="0"/>
      <w:marRight w:val="0"/>
      <w:marTop w:val="0"/>
      <w:marBottom w:val="0"/>
      <w:divBdr>
        <w:top w:val="none" w:sz="0" w:space="0" w:color="auto"/>
        <w:left w:val="none" w:sz="0" w:space="0" w:color="auto"/>
        <w:bottom w:val="none" w:sz="0" w:space="0" w:color="auto"/>
        <w:right w:val="none" w:sz="0" w:space="0" w:color="auto"/>
      </w:divBdr>
    </w:div>
    <w:div w:id="1548642269">
      <w:bodyDiv w:val="1"/>
      <w:marLeft w:val="0"/>
      <w:marRight w:val="0"/>
      <w:marTop w:val="0"/>
      <w:marBottom w:val="0"/>
      <w:divBdr>
        <w:top w:val="none" w:sz="0" w:space="0" w:color="auto"/>
        <w:left w:val="none" w:sz="0" w:space="0" w:color="auto"/>
        <w:bottom w:val="none" w:sz="0" w:space="0" w:color="auto"/>
        <w:right w:val="none" w:sz="0" w:space="0" w:color="auto"/>
      </w:divBdr>
    </w:div>
    <w:div w:id="1577087857">
      <w:bodyDiv w:val="1"/>
      <w:marLeft w:val="0"/>
      <w:marRight w:val="0"/>
      <w:marTop w:val="0"/>
      <w:marBottom w:val="0"/>
      <w:divBdr>
        <w:top w:val="none" w:sz="0" w:space="0" w:color="auto"/>
        <w:left w:val="none" w:sz="0" w:space="0" w:color="auto"/>
        <w:bottom w:val="none" w:sz="0" w:space="0" w:color="auto"/>
        <w:right w:val="none" w:sz="0" w:space="0" w:color="auto"/>
      </w:divBdr>
    </w:div>
    <w:div w:id="1618097182">
      <w:bodyDiv w:val="1"/>
      <w:marLeft w:val="0"/>
      <w:marRight w:val="0"/>
      <w:marTop w:val="0"/>
      <w:marBottom w:val="0"/>
      <w:divBdr>
        <w:top w:val="none" w:sz="0" w:space="0" w:color="auto"/>
        <w:left w:val="none" w:sz="0" w:space="0" w:color="auto"/>
        <w:bottom w:val="none" w:sz="0" w:space="0" w:color="auto"/>
        <w:right w:val="none" w:sz="0" w:space="0" w:color="auto"/>
      </w:divBdr>
    </w:div>
    <w:div w:id="1636640728">
      <w:bodyDiv w:val="1"/>
      <w:marLeft w:val="0"/>
      <w:marRight w:val="0"/>
      <w:marTop w:val="0"/>
      <w:marBottom w:val="0"/>
      <w:divBdr>
        <w:top w:val="none" w:sz="0" w:space="0" w:color="auto"/>
        <w:left w:val="none" w:sz="0" w:space="0" w:color="auto"/>
        <w:bottom w:val="none" w:sz="0" w:space="0" w:color="auto"/>
        <w:right w:val="none" w:sz="0" w:space="0" w:color="auto"/>
      </w:divBdr>
    </w:div>
    <w:div w:id="1637876862">
      <w:bodyDiv w:val="1"/>
      <w:marLeft w:val="0"/>
      <w:marRight w:val="0"/>
      <w:marTop w:val="0"/>
      <w:marBottom w:val="0"/>
      <w:divBdr>
        <w:top w:val="none" w:sz="0" w:space="0" w:color="auto"/>
        <w:left w:val="none" w:sz="0" w:space="0" w:color="auto"/>
        <w:bottom w:val="none" w:sz="0" w:space="0" w:color="auto"/>
        <w:right w:val="none" w:sz="0" w:space="0" w:color="auto"/>
      </w:divBdr>
    </w:div>
    <w:div w:id="1662417883">
      <w:bodyDiv w:val="1"/>
      <w:marLeft w:val="0"/>
      <w:marRight w:val="0"/>
      <w:marTop w:val="0"/>
      <w:marBottom w:val="0"/>
      <w:divBdr>
        <w:top w:val="none" w:sz="0" w:space="0" w:color="auto"/>
        <w:left w:val="none" w:sz="0" w:space="0" w:color="auto"/>
        <w:bottom w:val="none" w:sz="0" w:space="0" w:color="auto"/>
        <w:right w:val="none" w:sz="0" w:space="0" w:color="auto"/>
      </w:divBdr>
    </w:div>
    <w:div w:id="1697002368">
      <w:bodyDiv w:val="1"/>
      <w:marLeft w:val="0"/>
      <w:marRight w:val="0"/>
      <w:marTop w:val="0"/>
      <w:marBottom w:val="0"/>
      <w:divBdr>
        <w:top w:val="none" w:sz="0" w:space="0" w:color="auto"/>
        <w:left w:val="none" w:sz="0" w:space="0" w:color="auto"/>
        <w:bottom w:val="none" w:sz="0" w:space="0" w:color="auto"/>
        <w:right w:val="none" w:sz="0" w:space="0" w:color="auto"/>
      </w:divBdr>
    </w:div>
    <w:div w:id="1767114036">
      <w:bodyDiv w:val="1"/>
      <w:marLeft w:val="0"/>
      <w:marRight w:val="0"/>
      <w:marTop w:val="0"/>
      <w:marBottom w:val="0"/>
      <w:divBdr>
        <w:top w:val="none" w:sz="0" w:space="0" w:color="auto"/>
        <w:left w:val="none" w:sz="0" w:space="0" w:color="auto"/>
        <w:bottom w:val="none" w:sz="0" w:space="0" w:color="auto"/>
        <w:right w:val="none" w:sz="0" w:space="0" w:color="auto"/>
      </w:divBdr>
    </w:div>
    <w:div w:id="1795366217">
      <w:bodyDiv w:val="1"/>
      <w:marLeft w:val="0"/>
      <w:marRight w:val="0"/>
      <w:marTop w:val="0"/>
      <w:marBottom w:val="0"/>
      <w:divBdr>
        <w:top w:val="none" w:sz="0" w:space="0" w:color="auto"/>
        <w:left w:val="none" w:sz="0" w:space="0" w:color="auto"/>
        <w:bottom w:val="none" w:sz="0" w:space="0" w:color="auto"/>
        <w:right w:val="none" w:sz="0" w:space="0" w:color="auto"/>
      </w:divBdr>
    </w:div>
    <w:div w:id="1813672609">
      <w:bodyDiv w:val="1"/>
      <w:marLeft w:val="0"/>
      <w:marRight w:val="0"/>
      <w:marTop w:val="0"/>
      <w:marBottom w:val="0"/>
      <w:divBdr>
        <w:top w:val="none" w:sz="0" w:space="0" w:color="auto"/>
        <w:left w:val="none" w:sz="0" w:space="0" w:color="auto"/>
        <w:bottom w:val="none" w:sz="0" w:space="0" w:color="auto"/>
        <w:right w:val="none" w:sz="0" w:space="0" w:color="auto"/>
      </w:divBdr>
    </w:div>
    <w:div w:id="1834878561">
      <w:bodyDiv w:val="1"/>
      <w:marLeft w:val="0"/>
      <w:marRight w:val="0"/>
      <w:marTop w:val="0"/>
      <w:marBottom w:val="0"/>
      <w:divBdr>
        <w:top w:val="none" w:sz="0" w:space="0" w:color="auto"/>
        <w:left w:val="none" w:sz="0" w:space="0" w:color="auto"/>
        <w:bottom w:val="none" w:sz="0" w:space="0" w:color="auto"/>
        <w:right w:val="none" w:sz="0" w:space="0" w:color="auto"/>
      </w:divBdr>
    </w:div>
    <w:div w:id="1846020007">
      <w:bodyDiv w:val="1"/>
      <w:marLeft w:val="0"/>
      <w:marRight w:val="0"/>
      <w:marTop w:val="0"/>
      <w:marBottom w:val="0"/>
      <w:divBdr>
        <w:top w:val="none" w:sz="0" w:space="0" w:color="auto"/>
        <w:left w:val="none" w:sz="0" w:space="0" w:color="auto"/>
        <w:bottom w:val="none" w:sz="0" w:space="0" w:color="auto"/>
        <w:right w:val="none" w:sz="0" w:space="0" w:color="auto"/>
      </w:divBdr>
    </w:div>
    <w:div w:id="1849519839">
      <w:bodyDiv w:val="1"/>
      <w:marLeft w:val="0"/>
      <w:marRight w:val="0"/>
      <w:marTop w:val="0"/>
      <w:marBottom w:val="0"/>
      <w:divBdr>
        <w:top w:val="none" w:sz="0" w:space="0" w:color="auto"/>
        <w:left w:val="none" w:sz="0" w:space="0" w:color="auto"/>
        <w:bottom w:val="none" w:sz="0" w:space="0" w:color="auto"/>
        <w:right w:val="none" w:sz="0" w:space="0" w:color="auto"/>
      </w:divBdr>
    </w:div>
    <w:div w:id="1871187691">
      <w:bodyDiv w:val="1"/>
      <w:marLeft w:val="0"/>
      <w:marRight w:val="0"/>
      <w:marTop w:val="0"/>
      <w:marBottom w:val="0"/>
      <w:divBdr>
        <w:top w:val="none" w:sz="0" w:space="0" w:color="auto"/>
        <w:left w:val="none" w:sz="0" w:space="0" w:color="auto"/>
        <w:bottom w:val="none" w:sz="0" w:space="0" w:color="auto"/>
        <w:right w:val="none" w:sz="0" w:space="0" w:color="auto"/>
      </w:divBdr>
    </w:div>
    <w:div w:id="1879856123">
      <w:bodyDiv w:val="1"/>
      <w:marLeft w:val="0"/>
      <w:marRight w:val="0"/>
      <w:marTop w:val="0"/>
      <w:marBottom w:val="0"/>
      <w:divBdr>
        <w:top w:val="none" w:sz="0" w:space="0" w:color="auto"/>
        <w:left w:val="none" w:sz="0" w:space="0" w:color="auto"/>
        <w:bottom w:val="none" w:sz="0" w:space="0" w:color="auto"/>
        <w:right w:val="none" w:sz="0" w:space="0" w:color="auto"/>
      </w:divBdr>
    </w:div>
    <w:div w:id="2016608908">
      <w:bodyDiv w:val="1"/>
      <w:marLeft w:val="0"/>
      <w:marRight w:val="0"/>
      <w:marTop w:val="0"/>
      <w:marBottom w:val="0"/>
      <w:divBdr>
        <w:top w:val="none" w:sz="0" w:space="0" w:color="auto"/>
        <w:left w:val="none" w:sz="0" w:space="0" w:color="auto"/>
        <w:bottom w:val="none" w:sz="0" w:space="0" w:color="auto"/>
        <w:right w:val="none" w:sz="0" w:space="0" w:color="auto"/>
      </w:divBdr>
    </w:div>
    <w:div w:id="2018992495">
      <w:bodyDiv w:val="1"/>
      <w:marLeft w:val="0"/>
      <w:marRight w:val="0"/>
      <w:marTop w:val="0"/>
      <w:marBottom w:val="0"/>
      <w:divBdr>
        <w:top w:val="none" w:sz="0" w:space="0" w:color="auto"/>
        <w:left w:val="none" w:sz="0" w:space="0" w:color="auto"/>
        <w:bottom w:val="none" w:sz="0" w:space="0" w:color="auto"/>
        <w:right w:val="none" w:sz="0" w:space="0" w:color="auto"/>
      </w:divBdr>
    </w:div>
    <w:div w:id="2025284552">
      <w:bodyDiv w:val="1"/>
      <w:marLeft w:val="0"/>
      <w:marRight w:val="0"/>
      <w:marTop w:val="0"/>
      <w:marBottom w:val="0"/>
      <w:divBdr>
        <w:top w:val="none" w:sz="0" w:space="0" w:color="auto"/>
        <w:left w:val="none" w:sz="0" w:space="0" w:color="auto"/>
        <w:bottom w:val="none" w:sz="0" w:space="0" w:color="auto"/>
        <w:right w:val="none" w:sz="0" w:space="0" w:color="auto"/>
      </w:divBdr>
    </w:div>
    <w:div w:id="2039499653">
      <w:bodyDiv w:val="1"/>
      <w:marLeft w:val="0"/>
      <w:marRight w:val="0"/>
      <w:marTop w:val="0"/>
      <w:marBottom w:val="0"/>
      <w:divBdr>
        <w:top w:val="none" w:sz="0" w:space="0" w:color="auto"/>
        <w:left w:val="none" w:sz="0" w:space="0" w:color="auto"/>
        <w:bottom w:val="none" w:sz="0" w:space="0" w:color="auto"/>
        <w:right w:val="none" w:sz="0" w:space="0" w:color="auto"/>
      </w:divBdr>
    </w:div>
    <w:div w:id="2046562621">
      <w:bodyDiv w:val="1"/>
      <w:marLeft w:val="0"/>
      <w:marRight w:val="0"/>
      <w:marTop w:val="0"/>
      <w:marBottom w:val="0"/>
      <w:divBdr>
        <w:top w:val="none" w:sz="0" w:space="0" w:color="auto"/>
        <w:left w:val="none" w:sz="0" w:space="0" w:color="auto"/>
        <w:bottom w:val="none" w:sz="0" w:space="0" w:color="auto"/>
        <w:right w:val="none" w:sz="0" w:space="0" w:color="auto"/>
      </w:divBdr>
    </w:div>
    <w:div w:id="2102483704">
      <w:bodyDiv w:val="1"/>
      <w:marLeft w:val="0"/>
      <w:marRight w:val="0"/>
      <w:marTop w:val="0"/>
      <w:marBottom w:val="0"/>
      <w:divBdr>
        <w:top w:val="none" w:sz="0" w:space="0" w:color="auto"/>
        <w:left w:val="none" w:sz="0" w:space="0" w:color="auto"/>
        <w:bottom w:val="none" w:sz="0" w:space="0" w:color="auto"/>
        <w:right w:val="none" w:sz="0" w:space="0" w:color="auto"/>
      </w:divBdr>
    </w:div>
    <w:div w:id="2109231086">
      <w:bodyDiv w:val="1"/>
      <w:marLeft w:val="0"/>
      <w:marRight w:val="0"/>
      <w:marTop w:val="0"/>
      <w:marBottom w:val="0"/>
      <w:divBdr>
        <w:top w:val="none" w:sz="0" w:space="0" w:color="auto"/>
        <w:left w:val="none" w:sz="0" w:space="0" w:color="auto"/>
        <w:bottom w:val="none" w:sz="0" w:space="0" w:color="auto"/>
        <w:right w:val="none" w:sz="0" w:space="0" w:color="auto"/>
      </w:divBdr>
    </w:div>
    <w:div w:id="2119526429">
      <w:bodyDiv w:val="1"/>
      <w:marLeft w:val="0"/>
      <w:marRight w:val="0"/>
      <w:marTop w:val="0"/>
      <w:marBottom w:val="0"/>
      <w:divBdr>
        <w:top w:val="none" w:sz="0" w:space="0" w:color="auto"/>
        <w:left w:val="none" w:sz="0" w:space="0" w:color="auto"/>
        <w:bottom w:val="none" w:sz="0" w:space="0" w:color="auto"/>
        <w:right w:val="none" w:sz="0" w:space="0" w:color="auto"/>
      </w:divBdr>
    </w:div>
    <w:div w:id="21250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A8CD1-CFD3-4B04-80C0-AC0271D0C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4</Pages>
  <Words>1596</Words>
  <Characters>9102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PARISH OF GREAT BRICKHILL</vt:lpstr>
    </vt:vector>
  </TitlesOfParts>
  <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GREAT BRICKHILL</dc:title>
  <dc:creator>Thomas</dc:creator>
  <cp:lastModifiedBy>Andrew</cp:lastModifiedBy>
  <cp:revision>49</cp:revision>
  <cp:lastPrinted>2017-09-04T08:21:00Z</cp:lastPrinted>
  <dcterms:created xsi:type="dcterms:W3CDTF">2020-02-20T16:26:00Z</dcterms:created>
  <dcterms:modified xsi:type="dcterms:W3CDTF">2020-03-01T13:19:00Z</dcterms:modified>
</cp:coreProperties>
</file>